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6B" w:rsidRPr="0054786B" w:rsidRDefault="0054786B" w:rsidP="00701D20">
      <w:pPr>
        <w:pStyle w:val="Cmsor1"/>
        <w:spacing w:line="276" w:lineRule="auto"/>
        <w:rPr>
          <w:sz w:val="28"/>
        </w:rPr>
      </w:pPr>
      <w:bookmarkStart w:id="0" w:name="_Toc466108039"/>
      <w:proofErr w:type="gramStart"/>
      <w:r w:rsidRPr="0054786B">
        <w:rPr>
          <w:sz w:val="40"/>
        </w:rPr>
        <w:t xml:space="preserve">Advent </w:t>
      </w:r>
      <w:r w:rsidRPr="0054786B">
        <w:rPr>
          <w:sz w:val="40"/>
        </w:rPr>
        <w:t xml:space="preserve"> </w:t>
      </w:r>
      <w:r w:rsidRPr="0054786B">
        <w:rPr>
          <w:sz w:val="40"/>
        </w:rPr>
        <w:t>1</w:t>
      </w:r>
      <w:proofErr w:type="gramEnd"/>
      <w:r w:rsidRPr="0054786B">
        <w:rPr>
          <w:sz w:val="40"/>
        </w:rPr>
        <w:t xml:space="preserve">. </w:t>
      </w:r>
      <w:bookmarkStart w:id="1" w:name="_Toc466108040"/>
      <w:bookmarkEnd w:id="0"/>
      <w:r w:rsidRPr="0054786B">
        <w:rPr>
          <w:sz w:val="44"/>
        </w:rPr>
        <w:t>Vasárnap</w:t>
      </w:r>
      <w:bookmarkEnd w:id="1"/>
      <w:r w:rsidRPr="0054786B">
        <w:rPr>
          <w:sz w:val="44"/>
        </w:rPr>
        <w:t>ja</w:t>
      </w:r>
    </w:p>
    <w:p w:rsidR="0054786B" w:rsidRPr="0054786B" w:rsidRDefault="0054786B" w:rsidP="00701D20">
      <w:pPr>
        <w:spacing w:line="276" w:lineRule="auto"/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>Jézus csöndben várakozik</w:t>
      </w:r>
    </w:p>
    <w:p w:rsidR="0054786B" w:rsidRPr="0054786B" w:rsidRDefault="0054786B" w:rsidP="00701D20">
      <w:pPr>
        <w:spacing w:line="276" w:lineRule="auto"/>
        <w:ind w:firstLine="0"/>
        <w:jc w:val="center"/>
        <w:rPr>
          <w:sz w:val="32"/>
        </w:rPr>
      </w:pPr>
    </w:p>
    <w:p w:rsidR="0054786B" w:rsidRPr="0054786B" w:rsidRDefault="0054786B" w:rsidP="00701D20">
      <w:pPr>
        <w:spacing w:line="276" w:lineRule="auto"/>
        <w:ind w:firstLine="0"/>
        <w:jc w:val="center"/>
        <w:rPr>
          <w:sz w:val="32"/>
        </w:rPr>
      </w:pPr>
      <w:r w:rsidRPr="0054786B">
        <w:rPr>
          <w:i/>
          <w:sz w:val="32"/>
        </w:rPr>
        <w:t xml:space="preserve">„Álljatok </w:t>
      </w:r>
      <w:proofErr w:type="gramStart"/>
      <w:r w:rsidRPr="0054786B">
        <w:rPr>
          <w:i/>
          <w:sz w:val="32"/>
        </w:rPr>
        <w:t>meg</w:t>
      </w:r>
      <w:proofErr w:type="gramEnd"/>
      <w:r w:rsidRPr="0054786B">
        <w:rPr>
          <w:i/>
          <w:sz w:val="32"/>
        </w:rPr>
        <w:t xml:space="preserve"> és lássátok, hogy én vagyok az Isten … Velünk van a seregek Ura.” (Zsolt 46</w:t>
      </w:r>
      <w:proofErr w:type="gramStart"/>
      <w:r w:rsidRPr="0054786B">
        <w:rPr>
          <w:i/>
          <w:sz w:val="32"/>
        </w:rPr>
        <w:t>,11.12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Jézus mindig csöndben várakozik ránk.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Csöndben hallgat minket és beszél a lelkünkhöz.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Akkor halljuk szavát.</w:t>
      </w:r>
      <w:proofErr w:type="gramEnd"/>
      <w:r w:rsidRPr="0054786B">
        <w:rPr>
          <w:sz w:val="32"/>
        </w:rPr>
        <w:t xml:space="preserve"> A belső csöndet nehéz megteremteni, de </w:t>
      </w:r>
      <w:proofErr w:type="gramStart"/>
      <w:r w:rsidRPr="0054786B">
        <w:rPr>
          <w:sz w:val="32"/>
        </w:rPr>
        <w:t>meg</w:t>
      </w:r>
      <w:proofErr w:type="gramEnd"/>
      <w:r w:rsidRPr="0054786B">
        <w:rPr>
          <w:sz w:val="32"/>
        </w:rPr>
        <w:t xml:space="preserve"> kell próbálnunk imádkozni. </w:t>
      </w:r>
      <w:proofErr w:type="gramStart"/>
      <w:r w:rsidRPr="0054786B">
        <w:rPr>
          <w:sz w:val="32"/>
        </w:rPr>
        <w:t>Ebben a csöndben erőt és valódi egységet lelünk.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Isten ereje belénk száll, és segítségével jól végezzük dolgainkat.</w:t>
      </w:r>
      <w:proofErr w:type="gramEnd"/>
      <w:r w:rsidRPr="0054786B">
        <w:rPr>
          <w:sz w:val="32"/>
        </w:rPr>
        <w:t xml:space="preserve"> Gondolataink egyesülnek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ő gondolataival, imáink az ő imáival, cselekedeteink az ő cselekedeteivel, életünk az ő életével.</w:t>
      </w:r>
    </w:p>
    <w:p w:rsidR="0054786B" w:rsidRPr="0054786B" w:rsidRDefault="0054786B" w:rsidP="00701D20">
      <w:pPr>
        <w:tabs>
          <w:tab w:val="left" w:pos="3343"/>
        </w:tabs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Vajon </w:t>
      </w:r>
      <w:proofErr w:type="gramStart"/>
      <w:r w:rsidRPr="0054786B">
        <w:rPr>
          <w:sz w:val="32"/>
        </w:rPr>
        <w:t>meg</w:t>
      </w:r>
      <w:proofErr w:type="gramEnd"/>
      <w:r w:rsidRPr="0054786B">
        <w:rPr>
          <w:sz w:val="32"/>
        </w:rPr>
        <w:t xml:space="preserve"> vagyunk-e győződve Krisztus ránk irányuló szeretetéről és a mi iránta érzett szeretetünkről? Ez a meggyőződés olyan, mint a nap éltető sugara, melytől megered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élet nedve és kinyílik az életszentség virága. Ez a meggyőződés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 szikla, amelyre az életszentség épül, azáltal, hogy Krisztus szegényeit szolgáljuk olyan bőkezűen, ahogy Krisztust magát szeretnénk.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Ha ezt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utat követjük, hitünk nőni fog, meggyőződésünk megerősödik és életszentségre törekvésünk mindennapi tevékenységgé válik. Isten szereti azokat, akiknek a legtöbbet adhatja, akik a legtöbbet remélik tőle, akik a legnyitottabbak felé, akiknek a legnagyobb szükségük van rá, és akik mindenben őrá támaszkodnak.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bookmarkStart w:id="2" w:name="OLE_LINK4"/>
    </w:p>
    <w:p w:rsidR="0054786B" w:rsidRPr="0054786B" w:rsidRDefault="0054786B" w:rsidP="00701D20">
      <w:pPr>
        <w:suppressAutoHyphens/>
        <w:spacing w:line="276" w:lineRule="auto"/>
        <w:jc w:val="right"/>
        <w:rPr>
          <w:sz w:val="32"/>
        </w:rPr>
      </w:pPr>
      <w:r w:rsidRPr="0054786B">
        <w:rPr>
          <w:sz w:val="32"/>
        </w:rPr>
        <w:t>Teréz Anya</w:t>
      </w:r>
    </w:p>
    <w:p w:rsidR="0054786B" w:rsidRPr="0054786B" w:rsidRDefault="0054786B" w:rsidP="00701D20">
      <w:pPr>
        <w:suppressAutoHyphens/>
        <w:spacing w:line="276" w:lineRule="auto"/>
        <w:ind w:firstLine="0"/>
        <w:rPr>
          <w:sz w:val="32"/>
        </w:rPr>
      </w:pPr>
    </w:p>
    <w:bookmarkEnd w:id="2"/>
    <w:p w:rsidR="0054786B" w:rsidRDefault="0054786B" w:rsidP="00701D20">
      <w:pPr>
        <w:suppressAutoHyphens/>
        <w:spacing w:line="276" w:lineRule="auto"/>
        <w:jc w:val="center"/>
        <w:rPr>
          <w:i/>
          <w:sz w:val="32"/>
        </w:rPr>
      </w:pPr>
      <w:r w:rsidRPr="0054786B">
        <w:rPr>
          <w:i/>
          <w:sz w:val="32"/>
        </w:rPr>
        <w:t xml:space="preserve">Jézus, segíts, hogy közelebb kerüljek Hozzád ebben </w:t>
      </w:r>
      <w:proofErr w:type="gramStart"/>
      <w:r w:rsidRPr="0054786B">
        <w:rPr>
          <w:i/>
          <w:sz w:val="32"/>
        </w:rPr>
        <w:t>az</w:t>
      </w:r>
      <w:proofErr w:type="gramEnd"/>
      <w:r w:rsidRPr="0054786B">
        <w:rPr>
          <w:i/>
          <w:sz w:val="32"/>
        </w:rPr>
        <w:t xml:space="preserve"> adventi időben. Ma a következőket fogom tenni…</w:t>
      </w:r>
    </w:p>
    <w:p w:rsidR="0054786B" w:rsidRPr="0054786B" w:rsidRDefault="0054786B" w:rsidP="00701D20">
      <w:pPr>
        <w:suppressAutoHyphens/>
        <w:spacing w:line="276" w:lineRule="auto"/>
        <w:jc w:val="center"/>
        <w:rPr>
          <w:i/>
          <w:sz w:val="32"/>
        </w:rPr>
      </w:pPr>
    </w:p>
    <w:p w:rsidR="0054786B" w:rsidRDefault="0054786B" w:rsidP="0054786B">
      <w:pPr>
        <w:pStyle w:val="Cmsor2"/>
        <w:rPr>
          <w:sz w:val="40"/>
        </w:rPr>
      </w:pPr>
      <w:bookmarkStart w:id="3" w:name="_Toc466108041"/>
    </w:p>
    <w:p w:rsidR="0054786B" w:rsidRPr="0054786B" w:rsidRDefault="0054786B" w:rsidP="0054786B">
      <w:pPr>
        <w:pStyle w:val="Cmsor2"/>
        <w:rPr>
          <w:sz w:val="40"/>
        </w:rPr>
      </w:pPr>
      <w:r w:rsidRPr="0054786B">
        <w:rPr>
          <w:sz w:val="40"/>
        </w:rPr>
        <w:t>Hétfő</w:t>
      </w:r>
      <w:bookmarkEnd w:id="3"/>
    </w:p>
    <w:p w:rsidR="0054786B" w:rsidRPr="0054786B" w:rsidRDefault="0054786B" w:rsidP="00701D20">
      <w:pPr>
        <w:spacing w:line="276" w:lineRule="auto"/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>Kegyelmekben gazdag idő</w:t>
      </w:r>
    </w:p>
    <w:p w:rsidR="0054786B" w:rsidRPr="0054786B" w:rsidRDefault="0054786B" w:rsidP="00701D20">
      <w:pPr>
        <w:spacing w:line="276" w:lineRule="auto"/>
        <w:ind w:firstLine="0"/>
        <w:jc w:val="center"/>
        <w:rPr>
          <w:sz w:val="32"/>
        </w:rPr>
      </w:pPr>
    </w:p>
    <w:p w:rsidR="0054786B" w:rsidRPr="0054786B" w:rsidRDefault="0054786B" w:rsidP="00701D20">
      <w:pPr>
        <w:spacing w:line="276" w:lineRule="auto"/>
        <w:ind w:firstLine="0"/>
        <w:jc w:val="center"/>
        <w:rPr>
          <w:i/>
          <w:sz w:val="32"/>
        </w:rPr>
      </w:pPr>
      <w:r w:rsidRPr="0054786B">
        <w:rPr>
          <w:i/>
          <w:spacing w:val="-3"/>
          <w:sz w:val="32"/>
        </w:rPr>
        <w:t xml:space="preserve">„Közeledjetek Istenhez, és ő közeledni fog hozzátok.” </w:t>
      </w:r>
      <w:r w:rsidRPr="0054786B">
        <w:rPr>
          <w:i/>
          <w:sz w:val="32"/>
        </w:rPr>
        <w:t>(Jak 4</w:t>
      </w:r>
      <w:proofErr w:type="gramStart"/>
      <w:r w:rsidRPr="0054786B">
        <w:rPr>
          <w:i/>
          <w:sz w:val="32"/>
        </w:rPr>
        <w:t>,8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adventi várakozás Isten megtestesülésében gyökerezik. Minél jobban megértem, mi történt a múltban, annál jobban megértem </w:t>
      </w:r>
      <w:proofErr w:type="gramStart"/>
      <w:r w:rsidRPr="0054786B">
        <w:rPr>
          <w:sz w:val="32"/>
        </w:rPr>
        <w:t>azt</w:t>
      </w:r>
      <w:proofErr w:type="gramEnd"/>
      <w:r w:rsidRPr="0054786B">
        <w:rPr>
          <w:sz w:val="32"/>
        </w:rPr>
        <w:t xml:space="preserve">, ami történni fog.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adventi liturgia az Úr eljövetelének izgalmára és örömteli várására épül. </w:t>
      </w:r>
      <w:proofErr w:type="gramStart"/>
      <w:r w:rsidRPr="0054786B">
        <w:rPr>
          <w:sz w:val="32"/>
        </w:rPr>
        <w:t>Lehetséges, hogy ez a nagy készülődés csalódáshoz vezet?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Nem hiszem.</w:t>
      </w:r>
      <w:proofErr w:type="gramEnd"/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 nem sodor valami látványos esemény iránti ideges várakozásba. Inkább növeli bennem a csöndet és örömöt, aminek közepette megértem, hogy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>, akire várok, megérkezett és szól hozzám szívem csöndjében.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Amint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édesanya érzi méhében gyermekének növekedését és nem éri váratlanul annak megszületése, hanem örömmel fogadja várva-várt gyermekét, ugyanúgy Jézus is, akit megismertem a várakozás idején, lassan és biztosan megszületik életemben.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Nyugalom, kiegyensúlyozottság, öröm, gyengédség jellemzik jelenlegi állapotomat.</w:t>
      </w:r>
      <w:proofErr w:type="gramEnd"/>
      <w:r w:rsidRPr="0054786B">
        <w:rPr>
          <w:sz w:val="32"/>
        </w:rPr>
        <w:t xml:space="preserve"> Nyugalom tölt el, és semmilyen lárma, szó vagy esemény nem zavarja </w:t>
      </w:r>
      <w:proofErr w:type="gramStart"/>
      <w:r w:rsidRPr="0054786B">
        <w:rPr>
          <w:sz w:val="32"/>
        </w:rPr>
        <w:t>meg</w:t>
      </w:r>
      <w:proofErr w:type="gramEnd"/>
      <w:r w:rsidRPr="0054786B">
        <w:rPr>
          <w:sz w:val="32"/>
        </w:rPr>
        <w:t xml:space="preserve"> ezt a csendet. Kegyelemekben gazdag idő ez, és közel érzem magamhoz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Istent.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</w:p>
    <w:p w:rsidR="0054786B" w:rsidRPr="0054786B" w:rsidRDefault="0054786B" w:rsidP="00701D20">
      <w:pPr>
        <w:spacing w:line="276" w:lineRule="auto"/>
        <w:jc w:val="right"/>
        <w:rPr>
          <w:sz w:val="32"/>
        </w:rPr>
      </w:pPr>
      <w:r w:rsidRPr="0054786B">
        <w:rPr>
          <w:sz w:val="32"/>
        </w:rPr>
        <w:t>Henri J. M. Nouwen</w:t>
      </w:r>
    </w:p>
    <w:p w:rsidR="0054786B" w:rsidRDefault="0054786B" w:rsidP="00701D20">
      <w:pPr>
        <w:suppressAutoHyphens/>
        <w:spacing w:line="276" w:lineRule="auto"/>
        <w:jc w:val="center"/>
        <w:rPr>
          <w:sz w:val="32"/>
        </w:rPr>
      </w:pPr>
    </w:p>
    <w:p w:rsidR="0054786B" w:rsidRPr="0054786B" w:rsidRDefault="0054786B" w:rsidP="00701D20">
      <w:pPr>
        <w:suppressAutoHyphens/>
        <w:spacing w:line="276" w:lineRule="auto"/>
        <w:jc w:val="center"/>
        <w:rPr>
          <w:sz w:val="32"/>
        </w:rPr>
      </w:pPr>
    </w:p>
    <w:p w:rsidR="0054786B" w:rsidRDefault="0054786B" w:rsidP="00701D20">
      <w:pPr>
        <w:suppressAutoHyphens/>
        <w:spacing w:line="276" w:lineRule="auto"/>
        <w:jc w:val="center"/>
        <w:rPr>
          <w:i/>
          <w:sz w:val="32"/>
        </w:rPr>
      </w:pPr>
      <w:r w:rsidRPr="0054786B">
        <w:rPr>
          <w:i/>
          <w:sz w:val="32"/>
        </w:rPr>
        <w:t xml:space="preserve">Jézusom, add, hogy bízzam a </w:t>
      </w:r>
      <w:proofErr w:type="gramStart"/>
      <w:r w:rsidRPr="0054786B">
        <w:rPr>
          <w:i/>
          <w:sz w:val="32"/>
        </w:rPr>
        <w:t>te</w:t>
      </w:r>
      <w:proofErr w:type="gramEnd"/>
      <w:r w:rsidRPr="0054786B">
        <w:rPr>
          <w:i/>
          <w:sz w:val="32"/>
        </w:rPr>
        <w:t xml:space="preserve"> életed lassú és biztos növekedésében énbennem. </w:t>
      </w:r>
      <w:r w:rsidRPr="0054786B">
        <w:rPr>
          <w:i/>
          <w:sz w:val="32"/>
        </w:rPr>
        <w:t xml:space="preserve">   </w:t>
      </w:r>
    </w:p>
    <w:p w:rsidR="0054786B" w:rsidRPr="0054786B" w:rsidRDefault="0054786B" w:rsidP="00701D20">
      <w:pPr>
        <w:suppressAutoHyphens/>
        <w:spacing w:line="276" w:lineRule="auto"/>
        <w:jc w:val="center"/>
        <w:rPr>
          <w:i/>
          <w:sz w:val="32"/>
        </w:rPr>
      </w:pPr>
      <w:r w:rsidRPr="0054786B">
        <w:rPr>
          <w:i/>
          <w:sz w:val="32"/>
        </w:rPr>
        <w:t>Ma …</w:t>
      </w:r>
    </w:p>
    <w:p w:rsidR="0054786B" w:rsidRDefault="0054786B" w:rsidP="0054786B">
      <w:pPr>
        <w:pStyle w:val="Cmsor2"/>
      </w:pPr>
      <w:bookmarkStart w:id="4" w:name="_Toc466108042"/>
    </w:p>
    <w:p w:rsidR="0054786B" w:rsidRPr="00701D20" w:rsidRDefault="0054786B" w:rsidP="0054786B">
      <w:pPr>
        <w:pStyle w:val="Cmsor2"/>
        <w:rPr>
          <w:sz w:val="40"/>
        </w:rPr>
      </w:pPr>
      <w:r w:rsidRPr="00701D20">
        <w:rPr>
          <w:sz w:val="40"/>
        </w:rPr>
        <w:t>Kedd</w:t>
      </w:r>
      <w:bookmarkEnd w:id="4"/>
    </w:p>
    <w:p w:rsidR="0054786B" w:rsidRPr="0054786B" w:rsidRDefault="0054786B" w:rsidP="00701D20">
      <w:pPr>
        <w:spacing w:line="276" w:lineRule="auto"/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>Krisztus már velünk van</w:t>
      </w:r>
    </w:p>
    <w:p w:rsidR="0054786B" w:rsidRPr="0054786B" w:rsidRDefault="0054786B" w:rsidP="00701D20">
      <w:pPr>
        <w:spacing w:line="276" w:lineRule="auto"/>
        <w:ind w:firstLine="0"/>
        <w:jc w:val="center"/>
        <w:rPr>
          <w:sz w:val="32"/>
        </w:rPr>
      </w:pPr>
    </w:p>
    <w:p w:rsidR="0054786B" w:rsidRPr="0054786B" w:rsidRDefault="0054786B" w:rsidP="00701D20">
      <w:pPr>
        <w:spacing w:line="276" w:lineRule="auto"/>
        <w:ind w:firstLine="0"/>
        <w:jc w:val="center"/>
        <w:rPr>
          <w:i/>
          <w:sz w:val="32"/>
        </w:rPr>
      </w:pPr>
      <w:r w:rsidRPr="0054786B">
        <w:rPr>
          <w:i/>
          <w:spacing w:val="-3"/>
          <w:sz w:val="32"/>
        </w:rPr>
        <w:t xml:space="preserve">„És íme, én veletek vagyok minden nap a világ végéig!” </w:t>
      </w:r>
      <w:r w:rsidRPr="0054786B">
        <w:rPr>
          <w:i/>
          <w:sz w:val="32"/>
        </w:rPr>
        <w:t>(Mt 28</w:t>
      </w:r>
      <w:proofErr w:type="gramStart"/>
      <w:r w:rsidRPr="0054786B">
        <w:rPr>
          <w:i/>
          <w:sz w:val="32"/>
        </w:rPr>
        <w:t>,20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 emlékeztet arra, hogy a „végső dolgok” már körülöttünk rejtőznek, Isten országa már köztünk van. De a titkot csak azok értik meg, akik belépnek a kapuján, és megtalálják helyüket a misztikus Krisztusban, és így Krisztus misztériuma megvalósul és beteljesedik bennük.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Gondolnunk kell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 mélységes komolyságára, amikor a fogyasztói kultúránk sekélyes karácsonyi ünneplése oly könnyen összefonódik az ártatlanságunkat és gyerekkorunkat visszavarázsló karácsonnyal.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egyház azonban, amikor felkészít minket Krisztus születésére, sokkalta többet ad az ünnepi jókívánságoknál.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adventi misztérium a hit fényét ráirányítja az emberi életre, a történelemre, a világra és saját létezésünkre. </w:t>
      </w:r>
      <w:proofErr w:type="gramStart"/>
      <w:r w:rsidRPr="0054786B">
        <w:rPr>
          <w:sz w:val="32"/>
        </w:rPr>
        <w:t>Adventben Krisztus jövetelét, sőt jelenlétét ünnepeljük.</w:t>
      </w:r>
      <w:proofErr w:type="gramEnd"/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Rájövünk, hogy ez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advent, mely evilági életünk minden pillanatában lejátszódik, vándorút. Tudatára ébredünk annak, hogy </w:t>
      </w:r>
      <w:proofErr w:type="gramStart"/>
      <w:r w:rsidRPr="0054786B">
        <w:rPr>
          <w:sz w:val="32"/>
        </w:rPr>
        <w:t>minden</w:t>
      </w:r>
      <w:proofErr w:type="gramEnd"/>
      <w:r w:rsidRPr="0054786B">
        <w:rPr>
          <w:sz w:val="32"/>
        </w:rPr>
        <w:t xml:space="preserve"> pillanat az ítélet pillanata, amikor Krisztussal találkozunk, és ítéletünk attól függ, hogy észrevettük-e őt. Ha csatlakozunk hozzá, és megyünk vele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ő országába, az ítélet üdvösségünk lesz. Ha nem figyelünk rá, és hagyjuk </w:t>
      </w:r>
      <w:proofErr w:type="gramStart"/>
      <w:r w:rsidRPr="0054786B">
        <w:rPr>
          <w:sz w:val="32"/>
        </w:rPr>
        <w:t>őt</w:t>
      </w:r>
      <w:proofErr w:type="gramEnd"/>
      <w:r w:rsidRPr="0054786B">
        <w:rPr>
          <w:sz w:val="32"/>
        </w:rPr>
        <w:t xml:space="preserve"> magunk mellett elmenni, az kárhozatunkat jelenti.</w:t>
      </w: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</w:p>
    <w:p w:rsidR="0054786B" w:rsidRPr="0054786B" w:rsidRDefault="0054786B" w:rsidP="00701D20">
      <w:pPr>
        <w:suppressAutoHyphens/>
        <w:spacing w:line="276" w:lineRule="auto"/>
        <w:jc w:val="right"/>
        <w:rPr>
          <w:sz w:val="32"/>
        </w:rPr>
      </w:pPr>
      <w:r w:rsidRPr="0054786B">
        <w:rPr>
          <w:sz w:val="32"/>
        </w:rPr>
        <w:t>Thomas Merton</w:t>
      </w:r>
    </w:p>
    <w:p w:rsidR="0054786B" w:rsidRPr="0054786B" w:rsidRDefault="0054786B" w:rsidP="00701D20">
      <w:pPr>
        <w:suppressAutoHyphens/>
        <w:spacing w:line="276" w:lineRule="auto"/>
        <w:jc w:val="center"/>
        <w:rPr>
          <w:sz w:val="32"/>
        </w:rPr>
      </w:pPr>
    </w:p>
    <w:p w:rsidR="0054786B" w:rsidRPr="0054786B" w:rsidRDefault="0054786B" w:rsidP="00701D20">
      <w:pPr>
        <w:suppressAutoHyphens/>
        <w:spacing w:line="276" w:lineRule="auto"/>
        <w:rPr>
          <w:sz w:val="32"/>
        </w:rPr>
      </w:pP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  <w:r w:rsidRPr="0054786B">
        <w:rPr>
          <w:i/>
          <w:sz w:val="32"/>
        </w:rPr>
        <w:t>Jézusom, segíts újra felfedeznem jelenlétedet magamban és életemben, hogy …</w:t>
      </w:r>
    </w:p>
    <w:p w:rsidR="0054786B" w:rsidRPr="0054786B" w:rsidRDefault="0054786B" w:rsidP="0054786B">
      <w:pPr>
        <w:pStyle w:val="Cmsor2"/>
        <w:rPr>
          <w:sz w:val="40"/>
        </w:rPr>
      </w:pPr>
      <w:bookmarkStart w:id="5" w:name="_Toc466108043"/>
      <w:r w:rsidRPr="0054786B">
        <w:rPr>
          <w:sz w:val="40"/>
        </w:rPr>
        <w:lastRenderedPageBreak/>
        <w:t>Szerda</w:t>
      </w:r>
      <w:bookmarkEnd w:id="5"/>
    </w:p>
    <w:p w:rsidR="0054786B" w:rsidRPr="0054786B" w:rsidRDefault="0054786B" w:rsidP="0054786B">
      <w:pPr>
        <w:spacing w:line="276" w:lineRule="auto"/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 xml:space="preserve">Isten szólal </w:t>
      </w:r>
      <w:proofErr w:type="gramStart"/>
      <w:r w:rsidRPr="0054786B">
        <w:rPr>
          <w:b/>
          <w:sz w:val="32"/>
        </w:rPr>
        <w:t>meg</w:t>
      </w:r>
      <w:proofErr w:type="gramEnd"/>
      <w:r w:rsidRPr="0054786B">
        <w:rPr>
          <w:b/>
          <w:sz w:val="32"/>
        </w:rPr>
        <w:t xml:space="preserve"> a csöndben</w:t>
      </w:r>
    </w:p>
    <w:p w:rsidR="0054786B" w:rsidRPr="0054786B" w:rsidRDefault="0054786B" w:rsidP="0054786B">
      <w:pPr>
        <w:spacing w:line="276" w:lineRule="auto"/>
        <w:ind w:firstLine="0"/>
        <w:jc w:val="center"/>
        <w:rPr>
          <w:sz w:val="32"/>
        </w:rPr>
      </w:pPr>
    </w:p>
    <w:p w:rsidR="0054786B" w:rsidRPr="0054786B" w:rsidRDefault="0054786B" w:rsidP="0054786B">
      <w:pPr>
        <w:spacing w:line="276" w:lineRule="auto"/>
        <w:ind w:firstLine="0"/>
        <w:jc w:val="center"/>
        <w:rPr>
          <w:i/>
          <w:sz w:val="32"/>
        </w:rPr>
      </w:pPr>
      <w:r w:rsidRPr="0054786B">
        <w:rPr>
          <w:i/>
          <w:sz w:val="32"/>
        </w:rPr>
        <w:t xml:space="preserve">„Csak Istenben nyugszik </w:t>
      </w:r>
      <w:proofErr w:type="gramStart"/>
      <w:r w:rsidRPr="0054786B">
        <w:rPr>
          <w:i/>
          <w:sz w:val="32"/>
        </w:rPr>
        <w:t>meg</w:t>
      </w:r>
      <w:proofErr w:type="gramEnd"/>
      <w:r w:rsidRPr="0054786B">
        <w:rPr>
          <w:i/>
          <w:sz w:val="32"/>
        </w:rPr>
        <w:t xml:space="preserve"> a lelkem, mert tőle jön reménységem.” (Zsolt 62</w:t>
      </w:r>
      <w:proofErr w:type="gramStart"/>
      <w:r w:rsidRPr="0054786B">
        <w:rPr>
          <w:i/>
          <w:sz w:val="32"/>
        </w:rPr>
        <w:t>,6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54786B">
      <w:pPr>
        <w:spacing w:line="276" w:lineRule="auto"/>
        <w:rPr>
          <w:sz w:val="32"/>
        </w:rPr>
      </w:pP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igazi belső csöndet a következők gyakorlásával érhetjük el:</w:t>
      </w: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A szemek csöndje.</w:t>
      </w:r>
      <w:proofErr w:type="gramEnd"/>
      <w:r w:rsidRPr="0054786B">
        <w:rPr>
          <w:sz w:val="32"/>
        </w:rPr>
        <w:t xml:space="preserve"> Mindenhol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Istentől származó szépet és jót lássuk, és csukjuk be szemünket mások hibái és a lelkünket háborgató minden bűn előtt.</w:t>
      </w: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A fülek csöndje.</w:t>
      </w:r>
      <w:proofErr w:type="gramEnd"/>
      <w:r w:rsidRPr="0054786B">
        <w:rPr>
          <w:sz w:val="32"/>
        </w:rPr>
        <w:t xml:space="preserve"> Mindig hallgassuk Isten szavát, és halljuk meg a szegények és a szükségben szenvedők jajkiáltásait, és zárjuk be fülünket minden olyan hangra, amely a gyarló emberi természetből származik, amilyen a pletyka, mende-monda, rosszindulatú beszéd.</w:t>
      </w: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A nyelv csöndje.</w:t>
      </w:r>
      <w:proofErr w:type="gramEnd"/>
      <w:r w:rsidRPr="0054786B">
        <w:rPr>
          <w:sz w:val="32"/>
        </w:rPr>
        <w:t xml:space="preserve"> Nyelvünkkel dicsérjük Istent és terjesszük az ő életadó igéit, az igazságot, amely megvilágosít és lelkesít, amely békét, reményt, örömöt hoz; és ne bocsátkozzunk önigazolásba, és ne mondjunk semmit, ami sötétséget, zűrzavart, fájdalmat, halált hoz.</w:t>
      </w: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Értelmünk csöndje.</w:t>
      </w:r>
      <w:proofErr w:type="gramEnd"/>
      <w:r w:rsidRPr="0054786B">
        <w:rPr>
          <w:sz w:val="32"/>
        </w:rPr>
        <w:t xml:space="preserve"> Legyen értelmünk nyitott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igazságra és Isten megismerésére imában és elmélkedésben, ahogy Szűz Mária szívébe zárta az Úr szavait. Utasítsunk vissza </w:t>
      </w:r>
      <w:proofErr w:type="gramStart"/>
      <w:r w:rsidRPr="0054786B">
        <w:rPr>
          <w:sz w:val="32"/>
        </w:rPr>
        <w:t>minden</w:t>
      </w:r>
      <w:proofErr w:type="gramEnd"/>
      <w:r w:rsidRPr="0054786B">
        <w:rPr>
          <w:sz w:val="32"/>
        </w:rPr>
        <w:t xml:space="preserve"> igaztalan, zavaró, pusztító gondolatot, hirtelen ítéletet, mások gyanúsítgatását, bosszúálló gondolatot és vágyat.</w:t>
      </w: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A szív csöndje.</w:t>
      </w:r>
      <w:proofErr w:type="gramEnd"/>
      <w:r w:rsidRPr="0054786B">
        <w:rPr>
          <w:sz w:val="32"/>
        </w:rPr>
        <w:t xml:space="preserve"> Szeressük Istent teljes szívünkkel, lelkünkkel, értelmünkkel, erőnkkel; szeressük embertársunkat, mint ahogy ő szeret, kerüljük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önzést, gyűlöletet, irigységet, féltékenységet, kapzsiságot. Mert a szív csöndjében és tisztaságában szólal </w:t>
      </w:r>
      <w:proofErr w:type="gramStart"/>
      <w:r w:rsidRPr="0054786B">
        <w:rPr>
          <w:sz w:val="32"/>
        </w:rPr>
        <w:t>meg</w:t>
      </w:r>
      <w:proofErr w:type="gramEnd"/>
      <w:r w:rsidRPr="0054786B">
        <w:rPr>
          <w:sz w:val="32"/>
        </w:rPr>
        <w:t xml:space="preserve"> az Isten.</w:t>
      </w:r>
    </w:p>
    <w:p w:rsidR="0054786B" w:rsidRPr="0054786B" w:rsidRDefault="0054786B" w:rsidP="0054786B">
      <w:pPr>
        <w:spacing w:line="276" w:lineRule="auto"/>
        <w:rPr>
          <w:sz w:val="32"/>
        </w:rPr>
      </w:pPr>
    </w:p>
    <w:p w:rsidR="0054786B" w:rsidRPr="0054786B" w:rsidRDefault="0054786B" w:rsidP="0054786B">
      <w:pPr>
        <w:spacing w:line="276" w:lineRule="auto"/>
        <w:jc w:val="right"/>
        <w:rPr>
          <w:sz w:val="32"/>
        </w:rPr>
      </w:pPr>
      <w:r w:rsidRPr="0054786B">
        <w:rPr>
          <w:sz w:val="32"/>
        </w:rPr>
        <w:t>Teréz Anya</w:t>
      </w: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  <w:proofErr w:type="gramStart"/>
      <w:r w:rsidRPr="0054786B">
        <w:rPr>
          <w:i/>
          <w:sz w:val="32"/>
        </w:rPr>
        <w:t>Jézusom, segíts a csöndre, hogy halljam szavad.</w:t>
      </w:r>
      <w:proofErr w:type="gramEnd"/>
      <w:r w:rsidRPr="0054786B">
        <w:rPr>
          <w:i/>
          <w:sz w:val="32"/>
        </w:rPr>
        <w:t xml:space="preserve"> </w:t>
      </w:r>
      <w:r w:rsidRPr="0054786B">
        <w:rPr>
          <w:i/>
          <w:sz w:val="32"/>
        </w:rPr>
        <w:br/>
      </w:r>
      <w:r w:rsidRPr="0054786B">
        <w:rPr>
          <w:i/>
          <w:sz w:val="32"/>
        </w:rPr>
        <w:t>Ma…</w:t>
      </w:r>
    </w:p>
    <w:p w:rsidR="0054786B" w:rsidRPr="00282DE5" w:rsidRDefault="0054786B" w:rsidP="0054786B">
      <w:pPr>
        <w:suppressAutoHyphens/>
        <w:jc w:val="center"/>
        <w:rPr>
          <w:i/>
          <w:sz w:val="32"/>
        </w:rPr>
      </w:pPr>
    </w:p>
    <w:p w:rsidR="0054786B" w:rsidRPr="0054786B" w:rsidRDefault="0054786B" w:rsidP="0054786B">
      <w:pPr>
        <w:pStyle w:val="Cmsor2"/>
        <w:spacing w:line="276" w:lineRule="auto"/>
        <w:rPr>
          <w:sz w:val="40"/>
        </w:rPr>
      </w:pPr>
      <w:bookmarkStart w:id="6" w:name="_Toc466108044"/>
      <w:r w:rsidRPr="0054786B">
        <w:rPr>
          <w:sz w:val="40"/>
        </w:rPr>
        <w:t>Csütörtök</w:t>
      </w:r>
      <w:bookmarkEnd w:id="6"/>
    </w:p>
    <w:p w:rsidR="0054786B" w:rsidRPr="0054786B" w:rsidRDefault="0054786B" w:rsidP="0054786B">
      <w:pPr>
        <w:spacing w:line="276" w:lineRule="auto"/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>Várakozás Istenre hagyatkozó reménnyel</w:t>
      </w:r>
    </w:p>
    <w:p w:rsidR="0054786B" w:rsidRPr="0054786B" w:rsidRDefault="0054786B" w:rsidP="0054786B">
      <w:pPr>
        <w:spacing w:line="276" w:lineRule="auto"/>
        <w:ind w:firstLine="0"/>
        <w:jc w:val="center"/>
        <w:rPr>
          <w:sz w:val="32"/>
        </w:rPr>
      </w:pPr>
    </w:p>
    <w:p w:rsidR="0054786B" w:rsidRPr="0054786B" w:rsidRDefault="0054786B" w:rsidP="0054786B">
      <w:pPr>
        <w:tabs>
          <w:tab w:val="left" w:pos="-720"/>
        </w:tabs>
        <w:spacing w:line="276" w:lineRule="auto"/>
        <w:ind w:firstLine="0"/>
        <w:jc w:val="center"/>
        <w:rPr>
          <w:i/>
          <w:sz w:val="32"/>
        </w:rPr>
      </w:pPr>
      <w:proofErr w:type="gramStart"/>
      <w:r w:rsidRPr="0054786B">
        <w:rPr>
          <w:i/>
          <w:spacing w:val="-3"/>
          <w:sz w:val="32"/>
        </w:rPr>
        <w:t>„Mi azonban – az ő ígérete szerint – új eget és új földet várunk, ahol igazság lakik.”</w:t>
      </w:r>
      <w:proofErr w:type="gramEnd"/>
      <w:r w:rsidRPr="0054786B">
        <w:rPr>
          <w:i/>
          <w:spacing w:val="-3"/>
          <w:sz w:val="32"/>
        </w:rPr>
        <w:t xml:space="preserve"> </w:t>
      </w:r>
      <w:r w:rsidRPr="0054786B">
        <w:rPr>
          <w:i/>
          <w:sz w:val="32"/>
        </w:rPr>
        <w:t>(2Pét 3</w:t>
      </w:r>
      <w:proofErr w:type="gramStart"/>
      <w:r w:rsidRPr="0054786B">
        <w:rPr>
          <w:i/>
          <w:sz w:val="32"/>
        </w:rPr>
        <w:t>,13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54786B">
      <w:pPr>
        <w:spacing w:line="276" w:lineRule="auto"/>
        <w:rPr>
          <w:sz w:val="32"/>
        </w:rPr>
      </w:pPr>
    </w:p>
    <w:p w:rsidR="0054786B" w:rsidRPr="0054786B" w:rsidRDefault="0054786B" w:rsidP="0054786B">
      <w:pPr>
        <w:spacing w:line="276" w:lineRule="auto"/>
        <w:rPr>
          <w:sz w:val="32"/>
        </w:rPr>
      </w:pPr>
      <w:proofErr w:type="gramStart"/>
      <w:r w:rsidRPr="0054786B">
        <w:rPr>
          <w:sz w:val="32"/>
        </w:rPr>
        <w:t>A várakozás, ahogy Szent Lukács evangéliumának első lapjain látjuk, ígéreten alapuló várakozás.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Mindazok, akik vártak valamire, ígéretet kaptak, amely erőt adott nekik a várakozásra.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Mindegyikük kapott valamit, amit magukba zártak, valami magot, ami növekedni kezdett bennük.</w:t>
      </w:r>
      <w:proofErr w:type="gramEnd"/>
    </w:p>
    <w:p w:rsidR="0054786B" w:rsidRPr="0054786B" w:rsidRDefault="0054786B" w:rsidP="0054786B">
      <w:pPr>
        <w:spacing w:line="276" w:lineRule="auto"/>
        <w:rPr>
          <w:sz w:val="32"/>
        </w:rPr>
      </w:pPr>
      <w:r w:rsidRPr="0054786B">
        <w:rPr>
          <w:sz w:val="32"/>
        </w:rPr>
        <w:t xml:space="preserve">Ez fontos számunkra is, mert mi is csak úgy várakozhatunk, ha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, amire várunk, már elkezdődött bennünk. </w:t>
      </w:r>
      <w:proofErr w:type="gramStart"/>
      <w:r w:rsidRPr="0054786B">
        <w:rPr>
          <w:sz w:val="32"/>
        </w:rPr>
        <w:t>A várakozás sose a semmiből valamire, hanem valamiből valami többre vezet.</w:t>
      </w:r>
      <w:proofErr w:type="gramEnd"/>
      <w:r w:rsidRPr="0054786B">
        <w:rPr>
          <w:sz w:val="32"/>
        </w:rPr>
        <w:t xml:space="preserve"> Zakariás, Erzsébet, Mária, Simeon, Anna mind valamilyen ígérettel élt.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ígéretek táplálták és megerősítették őket. Várakozásuk során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ígéretek folyamatosan kibontakoztak, és beteljesültek bennük és általuk.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ígéret pillanatában figyelmesek voltak, azért hallhatták meg az angyal szavát: „Ne féljetek. </w:t>
      </w:r>
      <w:proofErr w:type="gramStart"/>
      <w:r w:rsidRPr="0054786B">
        <w:rPr>
          <w:sz w:val="32"/>
        </w:rPr>
        <w:t>Valami történni fog veletek.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Ügyeljetek rá.”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Valami különleges remény töltötte el őket.</w:t>
      </w:r>
      <w:proofErr w:type="gramEnd"/>
      <w:r w:rsidRPr="0054786B">
        <w:rPr>
          <w:sz w:val="32"/>
        </w:rPr>
        <w:t xml:space="preserve"> Olyan remény, mely bizonyosra vette beteljesülését, nem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emberi kívánságok, hanem Isten ígéretei szerint. </w:t>
      </w:r>
      <w:proofErr w:type="gramStart"/>
      <w:r w:rsidRPr="0054786B">
        <w:rPr>
          <w:sz w:val="32"/>
        </w:rPr>
        <w:t>A remény mindig Istenre hagyatkozik.</w:t>
      </w:r>
      <w:proofErr w:type="gramEnd"/>
    </w:p>
    <w:p w:rsidR="0054786B" w:rsidRPr="0054786B" w:rsidRDefault="0054786B" w:rsidP="0054786B">
      <w:pPr>
        <w:spacing w:line="276" w:lineRule="auto"/>
        <w:jc w:val="right"/>
        <w:rPr>
          <w:sz w:val="32"/>
        </w:rPr>
      </w:pPr>
      <w:r w:rsidRPr="0054786B">
        <w:rPr>
          <w:sz w:val="32"/>
        </w:rPr>
        <w:t>Henri J. M. Nouwen</w:t>
      </w:r>
    </w:p>
    <w:p w:rsidR="0054786B" w:rsidRPr="0054786B" w:rsidRDefault="0054786B" w:rsidP="0054786B">
      <w:pPr>
        <w:spacing w:line="276" w:lineRule="auto"/>
        <w:rPr>
          <w:sz w:val="32"/>
        </w:rPr>
      </w:pPr>
    </w:p>
    <w:p w:rsidR="0054786B" w:rsidRPr="0054786B" w:rsidRDefault="0054786B" w:rsidP="0054786B">
      <w:pPr>
        <w:spacing w:line="276" w:lineRule="auto"/>
        <w:rPr>
          <w:sz w:val="32"/>
        </w:rPr>
      </w:pP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  <w:r w:rsidRPr="0054786B">
        <w:rPr>
          <w:i/>
          <w:sz w:val="32"/>
        </w:rPr>
        <w:t>Jézus, add, hogy ne féljek, és bízzam a nekünk adott ígéretedben.</w:t>
      </w:r>
    </w:p>
    <w:p w:rsidR="0054786B" w:rsidRPr="00701D20" w:rsidRDefault="0054786B" w:rsidP="00701D20">
      <w:pPr>
        <w:suppressAutoHyphens/>
        <w:jc w:val="center"/>
        <w:rPr>
          <w:i/>
          <w:sz w:val="32"/>
        </w:rPr>
      </w:pPr>
      <w:r w:rsidRPr="0054786B">
        <w:rPr>
          <w:i/>
          <w:sz w:val="32"/>
        </w:rPr>
        <w:t xml:space="preserve"> Ma…</w:t>
      </w:r>
      <w:bookmarkStart w:id="7" w:name="_Toc466108045"/>
    </w:p>
    <w:p w:rsidR="0054786B" w:rsidRDefault="0054786B" w:rsidP="0054786B">
      <w:pPr>
        <w:rPr>
          <w:sz w:val="32"/>
        </w:rPr>
      </w:pPr>
    </w:p>
    <w:p w:rsidR="0054786B" w:rsidRDefault="0054786B" w:rsidP="0054786B">
      <w:pPr>
        <w:rPr>
          <w:sz w:val="32"/>
        </w:rPr>
      </w:pPr>
    </w:p>
    <w:p w:rsidR="00701D20" w:rsidRDefault="00701D20" w:rsidP="0054786B">
      <w:pPr>
        <w:rPr>
          <w:sz w:val="32"/>
        </w:rPr>
      </w:pPr>
    </w:p>
    <w:p w:rsidR="00701D20" w:rsidRPr="0054786B" w:rsidRDefault="00701D20" w:rsidP="0054786B">
      <w:pPr>
        <w:rPr>
          <w:sz w:val="32"/>
        </w:rPr>
      </w:pPr>
    </w:p>
    <w:p w:rsidR="0054786B" w:rsidRPr="0054786B" w:rsidRDefault="0054786B" w:rsidP="0054786B">
      <w:pPr>
        <w:pStyle w:val="Cmsor2"/>
        <w:rPr>
          <w:sz w:val="40"/>
        </w:rPr>
      </w:pPr>
      <w:r w:rsidRPr="0054786B">
        <w:rPr>
          <w:sz w:val="40"/>
        </w:rPr>
        <w:t>Péntek</w:t>
      </w:r>
      <w:bookmarkEnd w:id="7"/>
    </w:p>
    <w:p w:rsidR="0054786B" w:rsidRPr="0054786B" w:rsidRDefault="0054786B" w:rsidP="0054786B">
      <w:pPr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>Istent követve a sötétségbe</w:t>
      </w:r>
    </w:p>
    <w:p w:rsidR="0054786B" w:rsidRPr="0054786B" w:rsidRDefault="0054786B" w:rsidP="0054786B">
      <w:pPr>
        <w:ind w:firstLine="0"/>
        <w:jc w:val="center"/>
        <w:rPr>
          <w:sz w:val="32"/>
        </w:rPr>
      </w:pPr>
    </w:p>
    <w:p w:rsidR="0054786B" w:rsidRPr="0054786B" w:rsidRDefault="0054786B" w:rsidP="0054786B">
      <w:pPr>
        <w:ind w:firstLine="0"/>
        <w:jc w:val="center"/>
        <w:rPr>
          <w:i/>
          <w:sz w:val="32"/>
        </w:rPr>
      </w:pPr>
      <w:r w:rsidRPr="0054786B">
        <w:rPr>
          <w:i/>
          <w:sz w:val="32"/>
        </w:rPr>
        <w:t xml:space="preserve">„Ő nyilatkoztatja ki a mélységes és elrejtett titkokat, tudja </w:t>
      </w:r>
      <w:proofErr w:type="gramStart"/>
      <w:r w:rsidRPr="0054786B">
        <w:rPr>
          <w:i/>
          <w:sz w:val="32"/>
        </w:rPr>
        <w:t>azt</w:t>
      </w:r>
      <w:proofErr w:type="gramEnd"/>
      <w:r w:rsidRPr="0054786B">
        <w:rPr>
          <w:i/>
          <w:sz w:val="32"/>
        </w:rPr>
        <w:t>, ami a sötétben történik, és a világosság nála van.” (Dán 2</w:t>
      </w:r>
      <w:proofErr w:type="gramStart"/>
      <w:r w:rsidRPr="0054786B">
        <w:rPr>
          <w:i/>
          <w:sz w:val="32"/>
        </w:rPr>
        <w:t>,22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54786B">
      <w:pPr>
        <w:rPr>
          <w:sz w:val="32"/>
        </w:rPr>
      </w:pP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ember életének minden pillanata, minden eseménye elindít valamit a lelkében. Ha városban élsz, gépek közt dolgozol, metrón utazol, olyan vendéglőben étkezel, ahol a rádió állandóan árasztja az álhíreket, az étel egészségtelen, a körülötted élők megnyilvánulásai unalommal mérgezik a szíved, ne legyél türelmetlen, tekintsd Isten szeretetének és a magányosság lelkedbe ültetett magjának.</w:t>
      </w: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Ha mindezek ellenérzést váltanak ki belőled, vágyni fogsz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elmélkedés csendjére. Közben őrizd </w:t>
      </w:r>
      <w:proofErr w:type="gramStart"/>
      <w:r w:rsidRPr="0054786B">
        <w:rPr>
          <w:sz w:val="32"/>
        </w:rPr>
        <w:t>meg</w:t>
      </w:r>
      <w:proofErr w:type="gramEnd"/>
      <w:r w:rsidRPr="0054786B">
        <w:rPr>
          <w:sz w:val="32"/>
        </w:rPr>
        <w:t xml:space="preserve"> együttérzésedet azok iránt, akik elfelejtették a magány fogalmát. Te legalább tudod, hogy a magány létezik: béke, öröm forrása. Neked még van reményed erre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örömre, de amazoknak már a remény sem létezik.</w:t>
      </w: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Amikor Isten bevezet a sötétségbe, ahol elmélkedhetsz, nem merülhetsz bele akaratod hamis ígéreteibe.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Önelégültséged és ítélőképességed csalhatatlanságának érzése sose fog teljesen félrevezetni.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Rosszul fogod érezni magad, émelygés fog kerülgetni, és mély sebet kell vágnod magadon, hogy a méreg eltávozzon belőled.</w:t>
      </w:r>
      <w:proofErr w:type="gramEnd"/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</w:p>
    <w:p w:rsidR="0054786B" w:rsidRPr="0054786B" w:rsidRDefault="0054786B" w:rsidP="0054786B">
      <w:pPr>
        <w:suppressAutoHyphens/>
        <w:spacing w:line="276" w:lineRule="auto"/>
        <w:jc w:val="right"/>
        <w:rPr>
          <w:sz w:val="32"/>
        </w:rPr>
      </w:pPr>
      <w:r w:rsidRPr="0054786B">
        <w:rPr>
          <w:sz w:val="32"/>
        </w:rPr>
        <w:t>Thomas Merton</w:t>
      </w: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  <w:proofErr w:type="gramStart"/>
      <w:r w:rsidRPr="0054786B">
        <w:rPr>
          <w:i/>
          <w:sz w:val="32"/>
        </w:rPr>
        <w:t>Jézus, adj bátorságot, hogy kövesselek a sötétségbe.</w:t>
      </w:r>
      <w:proofErr w:type="gramEnd"/>
      <w:r w:rsidRPr="0054786B">
        <w:rPr>
          <w:i/>
          <w:sz w:val="32"/>
        </w:rPr>
        <w:t xml:space="preserve"> </w:t>
      </w: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  <w:r w:rsidRPr="0054786B">
        <w:rPr>
          <w:i/>
          <w:sz w:val="32"/>
        </w:rPr>
        <w:t xml:space="preserve">Ma … </w:t>
      </w: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</w:p>
    <w:p w:rsidR="0054786B" w:rsidRPr="0054786B" w:rsidRDefault="0054786B" w:rsidP="0054786B">
      <w:pPr>
        <w:suppressAutoHyphens/>
        <w:jc w:val="center"/>
        <w:rPr>
          <w:i/>
          <w:sz w:val="32"/>
        </w:rPr>
      </w:pPr>
    </w:p>
    <w:p w:rsidR="00701D20" w:rsidRPr="00701D20" w:rsidRDefault="00701D20" w:rsidP="0054786B">
      <w:pPr>
        <w:pStyle w:val="Cmsor2"/>
        <w:rPr>
          <w:sz w:val="28"/>
        </w:rPr>
      </w:pPr>
      <w:bookmarkStart w:id="8" w:name="_Toc466108046"/>
    </w:p>
    <w:p w:rsidR="0054786B" w:rsidRPr="0054786B" w:rsidRDefault="0054786B" w:rsidP="0054786B">
      <w:pPr>
        <w:pStyle w:val="Cmsor2"/>
        <w:rPr>
          <w:sz w:val="40"/>
        </w:rPr>
      </w:pPr>
      <w:r w:rsidRPr="0054786B">
        <w:rPr>
          <w:sz w:val="40"/>
        </w:rPr>
        <w:t>Szombat</w:t>
      </w:r>
      <w:bookmarkEnd w:id="8"/>
    </w:p>
    <w:p w:rsidR="0054786B" w:rsidRPr="0054786B" w:rsidRDefault="0054786B" w:rsidP="0054786B">
      <w:pPr>
        <w:ind w:firstLine="0"/>
        <w:jc w:val="center"/>
        <w:rPr>
          <w:b/>
          <w:sz w:val="32"/>
        </w:rPr>
      </w:pPr>
      <w:r w:rsidRPr="0054786B">
        <w:rPr>
          <w:b/>
          <w:sz w:val="32"/>
        </w:rPr>
        <w:t>Egyedül Istennel</w:t>
      </w:r>
    </w:p>
    <w:p w:rsidR="0054786B" w:rsidRPr="0054786B" w:rsidRDefault="0054786B" w:rsidP="0054786B">
      <w:pPr>
        <w:ind w:firstLine="0"/>
        <w:jc w:val="center"/>
        <w:rPr>
          <w:sz w:val="32"/>
        </w:rPr>
      </w:pPr>
    </w:p>
    <w:p w:rsidR="0054786B" w:rsidRPr="0054786B" w:rsidRDefault="0054786B" w:rsidP="0054786B">
      <w:pPr>
        <w:ind w:firstLine="0"/>
        <w:jc w:val="center"/>
        <w:rPr>
          <w:i/>
          <w:sz w:val="32"/>
        </w:rPr>
      </w:pPr>
      <w:proofErr w:type="gramStart"/>
      <w:r w:rsidRPr="0054786B">
        <w:rPr>
          <w:i/>
          <w:sz w:val="32"/>
        </w:rPr>
        <w:t>„Uram, te láttad; ne maradj csendben, Uram, ne távozzál tőlem!”</w:t>
      </w:r>
      <w:proofErr w:type="gramEnd"/>
      <w:r w:rsidRPr="0054786B">
        <w:rPr>
          <w:i/>
          <w:sz w:val="32"/>
        </w:rPr>
        <w:t xml:space="preserve"> (Zsolt 35</w:t>
      </w:r>
      <w:proofErr w:type="gramStart"/>
      <w:r w:rsidRPr="0054786B">
        <w:rPr>
          <w:i/>
          <w:sz w:val="32"/>
        </w:rPr>
        <w:t>,22</w:t>
      </w:r>
      <w:proofErr w:type="gramEnd"/>
      <w:r w:rsidRPr="0054786B">
        <w:rPr>
          <w:i/>
          <w:sz w:val="32"/>
        </w:rPr>
        <w:t>)</w:t>
      </w:r>
    </w:p>
    <w:p w:rsidR="0054786B" w:rsidRPr="0054786B" w:rsidRDefault="0054786B" w:rsidP="0054786B">
      <w:pPr>
        <w:rPr>
          <w:sz w:val="32"/>
        </w:rPr>
      </w:pP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imádság kétirányú folyamat: beszéd és hallgatás. Ha Isten szól hozzánk, mi hallgatjuk </w:t>
      </w:r>
      <w:proofErr w:type="gramStart"/>
      <w:r w:rsidRPr="0054786B">
        <w:rPr>
          <w:sz w:val="32"/>
        </w:rPr>
        <w:t>őt</w:t>
      </w:r>
      <w:proofErr w:type="gramEnd"/>
      <w:r w:rsidRPr="0054786B">
        <w:rPr>
          <w:sz w:val="32"/>
        </w:rPr>
        <w:t xml:space="preserve">; ha mi beszélünk Istenhez, ő hallgat minket. </w:t>
      </w:r>
      <w:proofErr w:type="gramStart"/>
      <w:r w:rsidRPr="0054786B">
        <w:rPr>
          <w:sz w:val="32"/>
        </w:rPr>
        <w:t>Isten szívünk csendjében szól hozzánk, és mi hallgatunk rá.</w:t>
      </w:r>
      <w:proofErr w:type="gramEnd"/>
      <w:r w:rsidRPr="0054786B">
        <w:rPr>
          <w:sz w:val="32"/>
        </w:rPr>
        <w:t xml:space="preserve"> </w:t>
      </w:r>
      <w:proofErr w:type="gramStart"/>
      <w:r w:rsidRPr="0054786B">
        <w:rPr>
          <w:sz w:val="32"/>
        </w:rPr>
        <w:t>Azután teljes szívünkből szólunk Istenhez, és Isten hallgat minket.</w:t>
      </w:r>
      <w:proofErr w:type="gramEnd"/>
      <w:r w:rsidRPr="0054786B">
        <w:rPr>
          <w:sz w:val="32"/>
        </w:rPr>
        <w:t xml:space="preserve"> Szavainknak csak akkor van foganatja, ha szívünk mélyéből fakadnak.</w:t>
      </w: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  <w:r w:rsidRPr="0054786B">
        <w:rPr>
          <w:sz w:val="32"/>
        </w:rPr>
        <w:t xml:space="preserve">Ha igazán akarunk imádkozni, először hallgatni kell megtanulnunk, mert a szív csendjében szólal </w:t>
      </w:r>
      <w:proofErr w:type="gramStart"/>
      <w:r w:rsidRPr="0054786B">
        <w:rPr>
          <w:sz w:val="32"/>
        </w:rPr>
        <w:t>meg</w:t>
      </w:r>
      <w:proofErr w:type="gramEnd"/>
      <w:r w:rsidRPr="0054786B">
        <w:rPr>
          <w:sz w:val="32"/>
        </w:rPr>
        <w:t xml:space="preserve"> az Isten. Nem csak a szánk némasága, hanem a szívünk csöndje is szükséges.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imádságunk látja kárát, ha szívünkben nem uralkodik csönd. Minden kor és </w:t>
      </w:r>
      <w:proofErr w:type="gramStart"/>
      <w:r w:rsidRPr="0054786B">
        <w:rPr>
          <w:sz w:val="32"/>
        </w:rPr>
        <w:t>minden</w:t>
      </w:r>
      <w:proofErr w:type="gramEnd"/>
      <w:r w:rsidRPr="0054786B">
        <w:rPr>
          <w:sz w:val="32"/>
        </w:rPr>
        <w:t xml:space="preserve"> vallás elmélkedése és aszkézise a puszta, az erdő, a hegy csendjében és magányában keresi Istent. Időnként mindnyájunknak – közösségként is és egyénenként is – el kell merülnünk a csöndben és egyedül kell lennünk Istennel.</w:t>
      </w: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  <w:proofErr w:type="gramStart"/>
      <w:r w:rsidRPr="0054786B">
        <w:rPr>
          <w:sz w:val="32"/>
        </w:rPr>
        <w:t>Egyedül lenni Istennel, nem könyvekben, gondolatokban, emlékeinkben, hanem megszabadulva mindentől Isten szerető közelségébe kerülni – csöndben, kiüresedésben, várakozóan, nyugalomban.</w:t>
      </w:r>
      <w:proofErr w:type="gramEnd"/>
      <w:r w:rsidRPr="0054786B">
        <w:rPr>
          <w:sz w:val="32"/>
        </w:rPr>
        <w:t xml:space="preserve"> Hallgatni csöndben, mert ha szíved teli van mindenféle zajjal, nem fogod meghallani Isten szavát. De ha szíved csöndjében meghallod </w:t>
      </w:r>
      <w:proofErr w:type="gramStart"/>
      <w:r w:rsidRPr="0054786B">
        <w:rPr>
          <w:sz w:val="32"/>
        </w:rPr>
        <w:t>az</w:t>
      </w:r>
      <w:proofErr w:type="gramEnd"/>
      <w:r w:rsidRPr="0054786B">
        <w:rPr>
          <w:sz w:val="32"/>
        </w:rPr>
        <w:t xml:space="preserve"> Istent, mindenhol hallani fogod őt.</w:t>
      </w:r>
    </w:p>
    <w:p w:rsidR="0054786B" w:rsidRPr="0054786B" w:rsidRDefault="0054786B" w:rsidP="0054786B">
      <w:pPr>
        <w:suppressAutoHyphens/>
        <w:spacing w:line="276" w:lineRule="auto"/>
        <w:rPr>
          <w:sz w:val="32"/>
        </w:rPr>
      </w:pPr>
    </w:p>
    <w:p w:rsidR="0054786B" w:rsidRPr="0054786B" w:rsidRDefault="0054786B" w:rsidP="0054786B">
      <w:pPr>
        <w:jc w:val="right"/>
        <w:rPr>
          <w:sz w:val="32"/>
        </w:rPr>
      </w:pPr>
      <w:r w:rsidRPr="0054786B">
        <w:rPr>
          <w:sz w:val="32"/>
        </w:rPr>
        <w:t>Teréz Anya</w:t>
      </w:r>
    </w:p>
    <w:p w:rsidR="000C0BFC" w:rsidRDefault="0054786B" w:rsidP="0054786B">
      <w:pPr>
        <w:suppressAutoHyphens/>
        <w:jc w:val="center"/>
        <w:rPr>
          <w:i/>
          <w:sz w:val="32"/>
        </w:rPr>
      </w:pPr>
      <w:proofErr w:type="gramStart"/>
      <w:r w:rsidRPr="0054786B">
        <w:rPr>
          <w:i/>
          <w:sz w:val="32"/>
        </w:rPr>
        <w:t>Jézusom, hallgassak rád a szívem csöndjében.</w:t>
      </w:r>
      <w:proofErr w:type="gramEnd"/>
      <w:r w:rsidRPr="0054786B">
        <w:rPr>
          <w:i/>
          <w:sz w:val="32"/>
        </w:rPr>
        <w:t xml:space="preserve"> Ma …</w:t>
      </w:r>
    </w:p>
    <w:p w:rsidR="002E411D" w:rsidRDefault="002E411D" w:rsidP="0054786B">
      <w:pPr>
        <w:suppressAutoHyphens/>
        <w:jc w:val="center"/>
        <w:rPr>
          <w:i/>
          <w:sz w:val="32"/>
        </w:rPr>
      </w:pPr>
    </w:p>
    <w:p w:rsidR="002E411D" w:rsidRDefault="002E411D" w:rsidP="0054786B">
      <w:pPr>
        <w:suppressAutoHyphens/>
        <w:jc w:val="center"/>
        <w:rPr>
          <w:i/>
          <w:sz w:val="32"/>
        </w:rPr>
      </w:pPr>
    </w:p>
    <w:p w:rsidR="002E411D" w:rsidRDefault="002E411D" w:rsidP="0054786B">
      <w:pPr>
        <w:suppressAutoHyphens/>
        <w:jc w:val="center"/>
        <w:rPr>
          <w:i/>
          <w:sz w:val="32"/>
        </w:rPr>
      </w:pPr>
    </w:p>
    <w:p w:rsidR="002E411D" w:rsidRDefault="002E411D" w:rsidP="0054786B">
      <w:pPr>
        <w:suppressAutoHyphens/>
        <w:jc w:val="center"/>
        <w:rPr>
          <w:i/>
          <w:sz w:val="32"/>
        </w:rPr>
      </w:pPr>
    </w:p>
    <w:p w:rsidR="002E411D" w:rsidRPr="002E411D" w:rsidRDefault="002E411D" w:rsidP="002E411D">
      <w:pPr>
        <w:keepNext/>
        <w:spacing w:before="240" w:after="360"/>
        <w:ind w:firstLine="0"/>
        <w:outlineLvl w:val="0"/>
        <w:rPr>
          <w:rFonts w:ascii="Arial" w:hAnsi="Arial"/>
          <w:b/>
          <w:bCs/>
          <w:iCs/>
          <w:sz w:val="36"/>
        </w:rPr>
      </w:pPr>
      <w:bookmarkStart w:id="9" w:name="_Toc466108047"/>
      <w:proofErr w:type="gramStart"/>
      <w:r w:rsidRPr="002E411D">
        <w:rPr>
          <w:rFonts w:ascii="Arial" w:hAnsi="Arial"/>
          <w:b/>
          <w:bCs/>
          <w:iCs/>
          <w:sz w:val="36"/>
        </w:rPr>
        <w:lastRenderedPageBreak/>
        <w:t>Advent 2.</w:t>
      </w:r>
      <w:proofErr w:type="gramEnd"/>
      <w:r w:rsidRPr="002E411D">
        <w:rPr>
          <w:rFonts w:ascii="Arial" w:hAnsi="Arial"/>
          <w:b/>
          <w:bCs/>
          <w:iCs/>
          <w:sz w:val="36"/>
        </w:rPr>
        <w:t xml:space="preserve"> </w:t>
      </w:r>
      <w:bookmarkStart w:id="10" w:name="_Toc466108048"/>
      <w:bookmarkEnd w:id="9"/>
      <w:r w:rsidRPr="002E411D">
        <w:rPr>
          <w:rFonts w:ascii="Arial" w:hAnsi="Arial"/>
          <w:b/>
          <w:spacing w:val="-3"/>
          <w:sz w:val="40"/>
        </w:rPr>
        <w:t>Vasárnap</w:t>
      </w:r>
      <w:bookmarkEnd w:id="10"/>
      <w:r>
        <w:rPr>
          <w:rFonts w:ascii="Arial" w:hAnsi="Arial"/>
          <w:b/>
          <w:spacing w:val="-3"/>
          <w:sz w:val="40"/>
        </w:rPr>
        <w:t>ja</w:t>
      </w:r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r w:rsidRPr="002E411D">
        <w:rPr>
          <w:b/>
          <w:sz w:val="32"/>
        </w:rPr>
        <w:t>A változás ideje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ind w:firstLine="0"/>
        <w:jc w:val="center"/>
        <w:rPr>
          <w:i/>
          <w:sz w:val="32"/>
        </w:rPr>
      </w:pPr>
      <w:proofErr w:type="gramStart"/>
      <w:r w:rsidRPr="002E411D">
        <w:rPr>
          <w:i/>
          <w:sz w:val="32"/>
        </w:rPr>
        <w:t>„Töltsétek fel, töltsétek fel, egyengessétek az utat, vegyétek el a buktatót népem útjából!”</w:t>
      </w:r>
      <w:proofErr w:type="gramEnd"/>
      <w:r w:rsidRPr="002E411D">
        <w:rPr>
          <w:i/>
          <w:sz w:val="32"/>
        </w:rPr>
        <w:t xml:space="preserve"> (Iz 57</w:t>
      </w:r>
      <w:proofErr w:type="gramStart"/>
      <w:r w:rsidRPr="002E411D">
        <w:rPr>
          <w:i/>
          <w:sz w:val="32"/>
        </w:rPr>
        <w:t>,14</w:t>
      </w:r>
      <w:proofErr w:type="gramEnd"/>
      <w:r w:rsidRPr="002E411D">
        <w:rPr>
          <w:i/>
          <w:sz w:val="32"/>
        </w:rPr>
        <w:t>)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A lelkiélethez elengedhetetlen a szív megtérése.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Ez a fordulat lehet egy hirtelen belső változás vagy egy hosszú, csöndes folyamat eredménye.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Mindkét esetben megtapasztalunk valami belső egységet.</w:t>
      </w:r>
      <w:proofErr w:type="gramEnd"/>
      <w:r w:rsidRPr="002E411D">
        <w:rPr>
          <w:sz w:val="32"/>
        </w:rPr>
        <w:t xml:space="preserve"> Ráébredünk, hogy mi állunk a középpontban, és onnan mindent, ami létezik, és mindent, ami történik, látunk és megértünk mint Isten misztikus létének részét.</w:t>
      </w: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Konfliktusaink és fájdalmaink, feladataink és ígéreteink, családunk és barátaink, tevékenységünk és munkánk, reményeink és törekvéseink nem tűnnek többé fárasztó dolgoknak, amelyeket nagy nehézségekkel tudunk csak kezelni, hanem a Lélek működésének megnyilvánulásai és megerősítései bennünk.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„összes többi dolog”, amik annyira el- és lefoglaltak minket azelőtt, most ajándékká és próbává válnak, amelyek elmélyítik és megerősítik a magunkban felfedezett új életet.</w:t>
      </w: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Ez nem </w:t>
      </w:r>
      <w:proofErr w:type="gramStart"/>
      <w:r w:rsidRPr="002E411D">
        <w:rPr>
          <w:sz w:val="32"/>
        </w:rPr>
        <w:t>azt</w:t>
      </w:r>
      <w:proofErr w:type="gramEnd"/>
      <w:r w:rsidRPr="002E411D">
        <w:rPr>
          <w:sz w:val="32"/>
        </w:rPr>
        <w:t xml:space="preserve"> jelenti, hogy a lelki élet mindent megkönnyít, vagy mentesít a küzdelmektől és fájdalmaktól. Jézus tanítványainak élete egyértelműen mutatja, hogy a szenvedés nem csökken ezzel a konverzióval, hanem sokszor még fel is erősödik. </w:t>
      </w:r>
      <w:proofErr w:type="gramStart"/>
      <w:r w:rsidRPr="002E411D">
        <w:rPr>
          <w:sz w:val="32"/>
        </w:rPr>
        <w:t>Ezentúl nem figyelünk a több vagy kevesebb méricskélésére.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Figyelmesen hallgatunk a Lélekre és engedelmesen követjük, függetlenül attól, hogy örömökkel vagy fájdalmakkal teli helyre visz</w:t>
      </w:r>
      <w:r w:rsidRPr="002E411D">
        <w:rPr>
          <w:sz w:val="32"/>
        </w:rPr>
        <w:noBreakHyphen/>
        <w:t>e.</w:t>
      </w:r>
      <w:proofErr w:type="gramEnd"/>
    </w:p>
    <w:p w:rsidR="002E411D" w:rsidRDefault="002E411D" w:rsidP="002E411D">
      <w:pPr>
        <w:suppressAutoHyphens/>
        <w:rPr>
          <w:sz w:val="32"/>
        </w:rPr>
      </w:pPr>
    </w:p>
    <w:p w:rsidR="002E411D" w:rsidRDefault="002E411D" w:rsidP="002E411D">
      <w:pPr>
        <w:suppressAutoHyphens/>
        <w:rPr>
          <w:sz w:val="32"/>
        </w:rPr>
      </w:pPr>
    </w:p>
    <w:p w:rsid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jc w:val="right"/>
        <w:rPr>
          <w:sz w:val="32"/>
        </w:rPr>
      </w:pPr>
      <w:r w:rsidRPr="002E411D">
        <w:rPr>
          <w:sz w:val="32"/>
        </w:rPr>
        <w:t>Henri J. M. Nouwen</w:t>
      </w:r>
    </w:p>
    <w:p w:rsidR="002E411D" w:rsidRPr="002E411D" w:rsidRDefault="002E411D" w:rsidP="002E411D">
      <w:pPr>
        <w:suppressAutoHyphens/>
        <w:jc w:val="center"/>
        <w:rPr>
          <w:i/>
          <w:sz w:val="32"/>
        </w:rPr>
      </w:pPr>
      <w:r w:rsidRPr="002E411D">
        <w:rPr>
          <w:i/>
          <w:sz w:val="32"/>
        </w:rPr>
        <w:t>Jézus, adj erőt, hogy kövesselek, hogy …</w:t>
      </w:r>
    </w:p>
    <w:p w:rsidR="002E411D" w:rsidRPr="002E411D" w:rsidRDefault="002E411D" w:rsidP="002E411D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/>
        <w:ind w:firstLine="0"/>
        <w:outlineLvl w:val="1"/>
        <w:rPr>
          <w:rFonts w:ascii="Arial" w:hAnsi="Arial"/>
          <w:b/>
          <w:spacing w:val="-3"/>
          <w:sz w:val="40"/>
        </w:rPr>
      </w:pPr>
      <w:bookmarkStart w:id="11" w:name="_Toc466108049"/>
      <w:r w:rsidRPr="002E411D">
        <w:rPr>
          <w:rFonts w:ascii="Arial" w:hAnsi="Arial"/>
          <w:b/>
          <w:spacing w:val="-3"/>
          <w:sz w:val="40"/>
        </w:rPr>
        <w:lastRenderedPageBreak/>
        <w:t>Hétfő</w:t>
      </w:r>
      <w:bookmarkEnd w:id="11"/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r w:rsidRPr="002E411D">
        <w:rPr>
          <w:b/>
          <w:sz w:val="32"/>
        </w:rPr>
        <w:t xml:space="preserve">A szeretet cselekedetekben nyilvánul </w:t>
      </w:r>
      <w:proofErr w:type="gramStart"/>
      <w:r w:rsidRPr="002E411D">
        <w:rPr>
          <w:b/>
          <w:sz w:val="32"/>
        </w:rPr>
        <w:t>meg</w:t>
      </w:r>
      <w:proofErr w:type="gramEnd"/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ind w:firstLine="0"/>
        <w:jc w:val="center"/>
        <w:rPr>
          <w:i/>
          <w:sz w:val="32"/>
        </w:rPr>
      </w:pPr>
      <w:r w:rsidRPr="002E411D">
        <w:rPr>
          <w:i/>
          <w:spacing w:val="-3"/>
          <w:sz w:val="32"/>
        </w:rPr>
        <w:t xml:space="preserve">„Bármit tesztek, szóval vagy tettel, mindent </w:t>
      </w:r>
      <w:proofErr w:type="gramStart"/>
      <w:r w:rsidRPr="002E411D">
        <w:rPr>
          <w:i/>
          <w:spacing w:val="-3"/>
          <w:sz w:val="32"/>
        </w:rPr>
        <w:t>az</w:t>
      </w:r>
      <w:proofErr w:type="gramEnd"/>
      <w:r w:rsidRPr="002E411D">
        <w:rPr>
          <w:i/>
          <w:spacing w:val="-3"/>
          <w:sz w:val="32"/>
        </w:rPr>
        <w:t xml:space="preserve"> Úr Jézus nevében tegyetek, és adjatok hálát az Atyaistennek általa!” </w:t>
      </w:r>
      <w:r w:rsidRPr="002E411D">
        <w:rPr>
          <w:i/>
          <w:sz w:val="32"/>
        </w:rPr>
        <w:t>(Kol 3</w:t>
      </w:r>
      <w:proofErr w:type="gramStart"/>
      <w:r w:rsidRPr="002E411D">
        <w:rPr>
          <w:i/>
          <w:sz w:val="32"/>
        </w:rPr>
        <w:t>,17</w:t>
      </w:r>
      <w:proofErr w:type="gramEnd"/>
      <w:r w:rsidRPr="002E411D">
        <w:rPr>
          <w:i/>
          <w:sz w:val="32"/>
        </w:rPr>
        <w:t>)</w:t>
      </w:r>
    </w:p>
    <w:p w:rsidR="002E411D" w:rsidRPr="002E411D" w:rsidRDefault="002E411D" w:rsidP="002E411D">
      <w:pPr>
        <w:rPr>
          <w:sz w:val="32"/>
        </w:rPr>
      </w:pPr>
    </w:p>
    <w:p w:rsidR="002E411D" w:rsidRPr="002E411D" w:rsidRDefault="002E411D" w:rsidP="002E411D">
      <w:pPr>
        <w:rPr>
          <w:sz w:val="32"/>
        </w:rPr>
      </w:pPr>
      <w:r w:rsidRPr="002E411D">
        <w:rPr>
          <w:sz w:val="32"/>
        </w:rPr>
        <w:t xml:space="preserve">A szeretet nem szavakban él, és szavakkal nem lehet megmagyarázni – különösen </w:t>
      </w:r>
      <w:proofErr w:type="gramStart"/>
      <w:r w:rsidRPr="002E411D">
        <w:rPr>
          <w:sz w:val="32"/>
        </w:rPr>
        <w:t>azt</w:t>
      </w:r>
      <w:proofErr w:type="gramEnd"/>
      <w:r w:rsidRPr="002E411D">
        <w:rPr>
          <w:sz w:val="32"/>
        </w:rPr>
        <w:t xml:space="preserve"> a szeretetet, mely az Istennek szolgál, az Istentől ered, és amely az Istenhez tér vissza. </w:t>
      </w:r>
      <w:proofErr w:type="gramStart"/>
      <w:r w:rsidRPr="002E411D">
        <w:rPr>
          <w:sz w:val="32"/>
        </w:rPr>
        <w:t>A szíveket kell elérnünk, és akkor a szeretet megnyilvánul cselekedeteinkben.</w:t>
      </w:r>
      <w:proofErr w:type="gramEnd"/>
    </w:p>
    <w:p w:rsidR="002E411D" w:rsidRPr="002E411D" w:rsidRDefault="002E411D" w:rsidP="002E411D">
      <w:pPr>
        <w:rPr>
          <w:sz w:val="32"/>
        </w:rPr>
      </w:pPr>
      <w:r w:rsidRPr="002E411D">
        <w:rPr>
          <w:sz w:val="32"/>
        </w:rPr>
        <w:t xml:space="preserve">Ez a cselekedet talán csak egy mosoly, egy rövid látogatás, vagy tüzet rakunk valakinek, levelet írunk </w:t>
      </w:r>
      <w:proofErr w:type="gramStart"/>
      <w:r w:rsidRPr="002E411D">
        <w:rPr>
          <w:sz w:val="32"/>
        </w:rPr>
        <w:t>meg</w:t>
      </w:r>
      <w:proofErr w:type="gramEnd"/>
      <w:r w:rsidRPr="002E411D">
        <w:rPr>
          <w:sz w:val="32"/>
        </w:rPr>
        <w:t xml:space="preserve"> egy vak ember helyett, egy kosár szenet viszünk a didergőnek, felolvasunk valakinek. </w:t>
      </w:r>
      <w:proofErr w:type="gramStart"/>
      <w:r w:rsidRPr="002E411D">
        <w:rPr>
          <w:sz w:val="32"/>
        </w:rPr>
        <w:t>Kis dolgok ezek, nagyon kicsik, de Isten iránti szeretetünk kifejezései tettekben.</w:t>
      </w:r>
      <w:proofErr w:type="gramEnd"/>
    </w:p>
    <w:p w:rsidR="002E411D" w:rsidRPr="002E411D" w:rsidRDefault="002E411D" w:rsidP="002E411D">
      <w:pPr>
        <w:rPr>
          <w:sz w:val="32"/>
        </w:rPr>
      </w:pPr>
      <w:proofErr w:type="gramStart"/>
      <w:r w:rsidRPr="002E411D">
        <w:rPr>
          <w:sz w:val="32"/>
        </w:rPr>
        <w:t>Sose gondold, hogy a felebarátodnak tett kis szolgálat nem ér sokat.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Nem cselekedetünk nagysága számít Istennek, hanem a szeretet, amellyel tesszük.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Azt</w:t>
      </w:r>
      <w:proofErr w:type="gramEnd"/>
      <w:r w:rsidRPr="002E411D">
        <w:rPr>
          <w:sz w:val="32"/>
        </w:rPr>
        <w:t xml:space="preserve"> figyeli a Jóisten – mert szeretet az Isten, és Isten az ő hasonlatosságára teremtett, hogy szeretetet adjunk és kapjunk. A szegények éhezik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Istent, hallani akarnak az Úrról. Nem sokat törődnek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anyagiakkal, inkább azt akarják hallani, hogy van Mennyei Atyjuk, aki szereti őket.</w:t>
      </w:r>
    </w:p>
    <w:p w:rsidR="002E411D" w:rsidRPr="002E411D" w:rsidRDefault="002E411D" w:rsidP="002E411D">
      <w:pPr>
        <w:rPr>
          <w:sz w:val="32"/>
        </w:rPr>
      </w:pPr>
    </w:p>
    <w:p w:rsidR="002E411D" w:rsidRPr="002E411D" w:rsidRDefault="002E411D" w:rsidP="002E411D">
      <w:pPr>
        <w:jc w:val="right"/>
        <w:rPr>
          <w:sz w:val="32"/>
        </w:rPr>
      </w:pPr>
      <w:r w:rsidRPr="002E411D">
        <w:rPr>
          <w:sz w:val="32"/>
        </w:rPr>
        <w:t>Teréz Anya</w:t>
      </w:r>
    </w:p>
    <w:p w:rsidR="002E411D" w:rsidRDefault="002E411D" w:rsidP="002E411D">
      <w:pPr>
        <w:rPr>
          <w:sz w:val="32"/>
        </w:rPr>
      </w:pPr>
    </w:p>
    <w:p w:rsidR="002E411D" w:rsidRPr="002E411D" w:rsidRDefault="002E411D" w:rsidP="002E411D">
      <w:pPr>
        <w:rPr>
          <w:sz w:val="32"/>
        </w:rPr>
      </w:pPr>
    </w:p>
    <w:p w:rsidR="002E411D" w:rsidRDefault="002E411D" w:rsidP="002E411D">
      <w:pPr>
        <w:suppressAutoHyphens/>
        <w:jc w:val="center"/>
        <w:rPr>
          <w:i/>
          <w:sz w:val="32"/>
        </w:rPr>
      </w:pPr>
      <w:proofErr w:type="gramStart"/>
      <w:r w:rsidRPr="002E411D">
        <w:rPr>
          <w:i/>
          <w:sz w:val="32"/>
        </w:rPr>
        <w:t>Jézusom, segíts, hogy megmutassam szeretetemet a másoknak tett kis jócselekedetek által.</w:t>
      </w:r>
      <w:proofErr w:type="gramEnd"/>
      <w:r w:rsidRPr="002E411D">
        <w:rPr>
          <w:i/>
          <w:sz w:val="32"/>
        </w:rPr>
        <w:t xml:space="preserve"> </w:t>
      </w:r>
    </w:p>
    <w:p w:rsidR="002E411D" w:rsidRDefault="002E411D" w:rsidP="002E411D">
      <w:pPr>
        <w:suppressAutoHyphens/>
        <w:jc w:val="center"/>
        <w:rPr>
          <w:i/>
          <w:sz w:val="32"/>
        </w:rPr>
      </w:pPr>
    </w:p>
    <w:p w:rsidR="002E411D" w:rsidRDefault="002E411D" w:rsidP="002E411D">
      <w:pPr>
        <w:suppressAutoHyphens/>
        <w:jc w:val="center"/>
        <w:rPr>
          <w:i/>
          <w:sz w:val="32"/>
        </w:rPr>
      </w:pPr>
      <w:r w:rsidRPr="002E411D">
        <w:rPr>
          <w:i/>
          <w:sz w:val="32"/>
        </w:rPr>
        <w:t>Ma …</w:t>
      </w:r>
    </w:p>
    <w:p w:rsidR="002E411D" w:rsidRPr="002E411D" w:rsidRDefault="002E411D" w:rsidP="002E411D">
      <w:pPr>
        <w:suppressAutoHyphens/>
        <w:jc w:val="center"/>
        <w:rPr>
          <w:i/>
          <w:sz w:val="32"/>
        </w:rPr>
      </w:pPr>
    </w:p>
    <w:p w:rsidR="002E411D" w:rsidRPr="002E411D" w:rsidRDefault="002E411D" w:rsidP="002E411D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/>
        <w:ind w:firstLine="0"/>
        <w:outlineLvl w:val="1"/>
        <w:rPr>
          <w:rFonts w:ascii="Arial" w:hAnsi="Arial"/>
          <w:b/>
          <w:spacing w:val="-3"/>
          <w:sz w:val="40"/>
        </w:rPr>
      </w:pPr>
      <w:bookmarkStart w:id="12" w:name="_Toc466108050"/>
      <w:r w:rsidRPr="002E411D">
        <w:rPr>
          <w:rFonts w:ascii="Arial" w:hAnsi="Arial"/>
          <w:b/>
          <w:spacing w:val="-3"/>
          <w:sz w:val="40"/>
        </w:rPr>
        <w:lastRenderedPageBreak/>
        <w:t>Kedd</w:t>
      </w:r>
      <w:bookmarkEnd w:id="12"/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proofErr w:type="gramStart"/>
      <w:r w:rsidRPr="002E411D">
        <w:rPr>
          <w:b/>
          <w:sz w:val="32"/>
        </w:rPr>
        <w:t>Az</w:t>
      </w:r>
      <w:proofErr w:type="gramEnd"/>
      <w:r w:rsidRPr="002E411D">
        <w:rPr>
          <w:b/>
          <w:sz w:val="32"/>
        </w:rPr>
        <w:t xml:space="preserve"> örökkévalóságra nyitni szemünket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ind w:firstLine="0"/>
        <w:jc w:val="center"/>
        <w:rPr>
          <w:i/>
          <w:sz w:val="32"/>
        </w:rPr>
      </w:pPr>
      <w:proofErr w:type="gramStart"/>
      <w:r w:rsidRPr="002E411D">
        <w:rPr>
          <w:i/>
          <w:sz w:val="32"/>
        </w:rPr>
        <w:t>„Fordítsd el szememet, hiúságot ne nézzen, éltess engem a te utadon!”</w:t>
      </w:r>
      <w:proofErr w:type="gramEnd"/>
      <w:r w:rsidRPr="002E411D">
        <w:rPr>
          <w:i/>
          <w:sz w:val="32"/>
        </w:rPr>
        <w:t xml:space="preserve"> (Zsolt 119</w:t>
      </w:r>
      <w:proofErr w:type="gramStart"/>
      <w:r w:rsidRPr="002E411D">
        <w:rPr>
          <w:i/>
          <w:sz w:val="32"/>
        </w:rPr>
        <w:t>,37</w:t>
      </w:r>
      <w:proofErr w:type="gramEnd"/>
      <w:r w:rsidRPr="002E411D">
        <w:rPr>
          <w:i/>
          <w:sz w:val="32"/>
        </w:rPr>
        <w:t>)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A jó elmélkedő ima egész lényünket felemeli Istenhez.</w:t>
      </w:r>
      <w:proofErr w:type="gramEnd"/>
      <w:r w:rsidRPr="002E411D">
        <w:rPr>
          <w:sz w:val="32"/>
        </w:rPr>
        <w:t xml:space="preserve"> Ezért nem kezdhetjük ilyen értelemben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elmélkedést egy bizonyos belső felindulás nélkül. </w:t>
      </w:r>
      <w:proofErr w:type="gramStart"/>
      <w:r w:rsidRPr="002E411D">
        <w:rPr>
          <w:sz w:val="32"/>
        </w:rPr>
        <w:t>Ez alatt nem zavart értünk, hanem a megszokott feladását és a szív felszabadítását a mindennapok gondjaitól.</w:t>
      </w:r>
      <w:proofErr w:type="gramEnd"/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Azért gyakorolja oly kevés ember ezt a lelki imádságot komolyan, mert képtelen a hozzá szükséges belső átrendeződésre.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Talán hiányzik belőlük a nemeslelkűség, nem tudják, merre menjenek, nincs gyakorlatuk, és rosszul kezdenek hozzá.</w:t>
      </w:r>
      <w:proofErr w:type="gramEnd"/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De ha valaki eléri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Istennel való egyedüllétet, teljesen Istennel lesz, akárhol is van – faluhelyen, kolostorban, erdőben vagy városban. Abban a pillanatban Isten végtelen szabadsága költözik lelke mélyébe, és megvilágosítja </w:t>
      </w:r>
      <w:proofErr w:type="gramStart"/>
      <w:r w:rsidRPr="002E411D">
        <w:rPr>
          <w:sz w:val="32"/>
        </w:rPr>
        <w:t>őt</w:t>
      </w:r>
      <w:proofErr w:type="gramEnd"/>
      <w:r w:rsidRPr="002E411D">
        <w:rPr>
          <w:sz w:val="32"/>
        </w:rPr>
        <w:t xml:space="preserve">. </w:t>
      </w:r>
      <w:proofErr w:type="gramStart"/>
      <w:r w:rsidRPr="002E411D">
        <w:rPr>
          <w:sz w:val="32"/>
        </w:rPr>
        <w:t>És abban a pillanatban – habár még vándorútja közepén jár – elérte célját.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Mert a földi kegyelmi élet a megdicsőült élet kezdete.</w:t>
      </w:r>
      <w:proofErr w:type="gramEnd"/>
      <w:r w:rsidRPr="002E411D">
        <w:rPr>
          <w:sz w:val="32"/>
        </w:rPr>
        <w:t xml:space="preserve"> Időben halad előre, de – egy pillanatra – meglátja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örökkévalóságot.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Default="002E411D" w:rsidP="002E411D">
      <w:pPr>
        <w:suppressAutoHyphens/>
        <w:jc w:val="right"/>
        <w:rPr>
          <w:sz w:val="32"/>
        </w:rPr>
      </w:pPr>
      <w:r w:rsidRPr="002E411D">
        <w:rPr>
          <w:sz w:val="32"/>
        </w:rPr>
        <w:t>Thomas Merton</w:t>
      </w:r>
    </w:p>
    <w:p w:rsidR="007B5935" w:rsidRPr="002E411D" w:rsidRDefault="007B5935" w:rsidP="002E411D">
      <w:pPr>
        <w:suppressAutoHyphens/>
        <w:jc w:val="right"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</w:p>
    <w:p w:rsidR="007B5935" w:rsidRDefault="002E411D" w:rsidP="002E411D">
      <w:pPr>
        <w:suppressAutoHyphens/>
        <w:jc w:val="center"/>
        <w:rPr>
          <w:i/>
          <w:sz w:val="32"/>
        </w:rPr>
      </w:pPr>
      <w:proofErr w:type="gramStart"/>
      <w:r w:rsidRPr="002E411D">
        <w:rPr>
          <w:i/>
          <w:sz w:val="32"/>
        </w:rPr>
        <w:t>Jézusom, segíts, hogy imámban átadjam magamat teljesen Neked.</w:t>
      </w:r>
      <w:proofErr w:type="gramEnd"/>
    </w:p>
    <w:p w:rsidR="002E411D" w:rsidRDefault="002E411D" w:rsidP="002E411D">
      <w:pPr>
        <w:suppressAutoHyphens/>
        <w:jc w:val="center"/>
        <w:rPr>
          <w:i/>
          <w:sz w:val="32"/>
        </w:rPr>
      </w:pPr>
      <w:bookmarkStart w:id="13" w:name="_GoBack"/>
      <w:bookmarkEnd w:id="13"/>
      <w:r w:rsidRPr="002E411D">
        <w:rPr>
          <w:i/>
          <w:sz w:val="32"/>
        </w:rPr>
        <w:t xml:space="preserve"> Ma …</w:t>
      </w:r>
    </w:p>
    <w:p w:rsidR="007B5935" w:rsidRDefault="007B5935" w:rsidP="002E411D">
      <w:pPr>
        <w:suppressAutoHyphens/>
        <w:jc w:val="center"/>
        <w:rPr>
          <w:i/>
          <w:sz w:val="32"/>
        </w:rPr>
      </w:pPr>
    </w:p>
    <w:p w:rsidR="007B5935" w:rsidRDefault="007B5935" w:rsidP="002E411D">
      <w:pPr>
        <w:suppressAutoHyphens/>
        <w:jc w:val="center"/>
        <w:rPr>
          <w:i/>
          <w:sz w:val="32"/>
        </w:rPr>
      </w:pPr>
    </w:p>
    <w:p w:rsidR="007B5935" w:rsidRDefault="007B5935" w:rsidP="002E411D">
      <w:pPr>
        <w:suppressAutoHyphens/>
        <w:jc w:val="center"/>
        <w:rPr>
          <w:i/>
          <w:sz w:val="32"/>
        </w:rPr>
      </w:pPr>
    </w:p>
    <w:p w:rsidR="007B5935" w:rsidRDefault="007B5935" w:rsidP="002E411D">
      <w:pPr>
        <w:suppressAutoHyphens/>
        <w:jc w:val="center"/>
        <w:rPr>
          <w:i/>
          <w:sz w:val="32"/>
        </w:rPr>
      </w:pPr>
    </w:p>
    <w:p w:rsidR="007B5935" w:rsidRPr="002E411D" w:rsidRDefault="007B5935" w:rsidP="002E411D">
      <w:pPr>
        <w:suppressAutoHyphens/>
        <w:jc w:val="center"/>
        <w:rPr>
          <w:i/>
          <w:sz w:val="32"/>
        </w:rPr>
      </w:pPr>
    </w:p>
    <w:p w:rsidR="002E411D" w:rsidRPr="002E411D" w:rsidRDefault="002E411D" w:rsidP="002E411D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/>
        <w:ind w:firstLine="0"/>
        <w:outlineLvl w:val="1"/>
        <w:rPr>
          <w:rFonts w:ascii="Arial" w:hAnsi="Arial"/>
          <w:b/>
          <w:spacing w:val="-3"/>
          <w:sz w:val="40"/>
        </w:rPr>
      </w:pPr>
      <w:bookmarkStart w:id="14" w:name="_Toc466108051"/>
      <w:r w:rsidRPr="002E411D">
        <w:rPr>
          <w:rFonts w:ascii="Arial" w:hAnsi="Arial"/>
          <w:b/>
          <w:spacing w:val="-3"/>
          <w:sz w:val="40"/>
        </w:rPr>
        <w:lastRenderedPageBreak/>
        <w:t>Szerda</w:t>
      </w:r>
      <w:bookmarkEnd w:id="14"/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r w:rsidRPr="002E411D">
        <w:rPr>
          <w:b/>
          <w:sz w:val="32"/>
        </w:rPr>
        <w:t>Igent mondani Istennek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ind w:firstLine="0"/>
        <w:jc w:val="center"/>
        <w:rPr>
          <w:i/>
          <w:sz w:val="32"/>
        </w:rPr>
      </w:pPr>
      <w:r w:rsidRPr="002E411D">
        <w:rPr>
          <w:i/>
          <w:spacing w:val="-3"/>
          <w:sz w:val="32"/>
        </w:rPr>
        <w:t>„Mária erre így szólt: »Íme, az Úr szolgálóleánya, legyen nekem a te igéd szerint</w:t>
      </w:r>
      <w:proofErr w:type="gramStart"/>
      <w:r w:rsidRPr="002E411D">
        <w:rPr>
          <w:i/>
          <w:spacing w:val="-3"/>
          <w:sz w:val="32"/>
        </w:rPr>
        <w:t>.«</w:t>
      </w:r>
      <w:proofErr w:type="gramEnd"/>
      <w:r w:rsidRPr="002E411D">
        <w:rPr>
          <w:i/>
          <w:spacing w:val="-3"/>
          <w:sz w:val="32"/>
        </w:rPr>
        <w:t xml:space="preserve">” </w:t>
      </w:r>
      <w:r w:rsidRPr="002E411D">
        <w:rPr>
          <w:i/>
          <w:sz w:val="32"/>
        </w:rPr>
        <w:t>(Lk 1</w:t>
      </w:r>
      <w:proofErr w:type="gramStart"/>
      <w:r w:rsidRPr="002E411D">
        <w:rPr>
          <w:i/>
          <w:sz w:val="32"/>
        </w:rPr>
        <w:t>,38</w:t>
      </w:r>
      <w:proofErr w:type="gramEnd"/>
      <w:r w:rsidRPr="002E411D">
        <w:rPr>
          <w:i/>
          <w:sz w:val="32"/>
        </w:rPr>
        <w:t>)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imaéletem elég nehézkes mostanában. Reggeli elmélkedésem alatt ezernyi gondolat jár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eszemben, csak Istenre nem gondolok és az ő jelenlétére életemben. </w:t>
      </w:r>
      <w:proofErr w:type="gramStart"/>
      <w:r w:rsidRPr="002E411D">
        <w:rPr>
          <w:sz w:val="32"/>
        </w:rPr>
        <w:t>Nyugtalankodom, borongok, kínlódom, de igazán nem imádkozom.</w:t>
      </w:r>
      <w:proofErr w:type="gramEnd"/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Meglepődöm, hogy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</w:t>
      </w:r>
      <w:r w:rsidRPr="002E411D">
        <w:rPr>
          <w:i/>
          <w:sz w:val="32"/>
        </w:rPr>
        <w:t>Üdvözlégy Mária</w:t>
      </w:r>
      <w:r w:rsidRPr="002E411D">
        <w:rPr>
          <w:sz w:val="32"/>
        </w:rPr>
        <w:t xml:space="preserve"> az egyetlen imádság, ami valamelyes békét és megnyugvást hoz számomra. Pusztán az által, hogy próbálok a Szűzanyával lenni és hallgatni a szavára, béke tölt el. Nem gondolkodom a szavak értelmén, csak hallgatom őket, mintha más mondaná helyettem.</w:t>
      </w: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Milyen nyitott, szabad, ráhagyatkozó a Szűzanya! </w:t>
      </w:r>
      <w:proofErr w:type="gramStart"/>
      <w:r w:rsidRPr="002E411D">
        <w:rPr>
          <w:sz w:val="32"/>
        </w:rPr>
        <w:t>Készségesen hallgatja a szavakat, melyek értelmét nem fogja föl.</w:t>
      </w:r>
      <w:proofErr w:type="gramEnd"/>
      <w:r w:rsidRPr="002E411D">
        <w:rPr>
          <w:sz w:val="32"/>
        </w:rPr>
        <w:t xml:space="preserve"> Tudja, hogy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angyal szavai Istentől erednek. Keresi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értelmüket, de nem vonja kétségbe valódiságukat. Érzi, hogy Gábor arkangyal üzenete teljesen </w:t>
      </w:r>
      <w:proofErr w:type="gramStart"/>
      <w:r w:rsidRPr="002E411D">
        <w:rPr>
          <w:sz w:val="32"/>
        </w:rPr>
        <w:t>meg</w:t>
      </w:r>
      <w:proofErr w:type="gramEnd"/>
      <w:r w:rsidRPr="002E411D">
        <w:rPr>
          <w:sz w:val="32"/>
        </w:rPr>
        <w:t xml:space="preserve"> fogja változtatni életét, félelem tölti el, de elfogadja. Egész lényével mond rá igent, és ezzel nem csak Jézus, hanem </w:t>
      </w:r>
      <w:proofErr w:type="gramStart"/>
      <w:r w:rsidRPr="002E411D">
        <w:rPr>
          <w:sz w:val="32"/>
        </w:rPr>
        <w:t>minden</w:t>
      </w:r>
      <w:proofErr w:type="gramEnd"/>
      <w:r w:rsidRPr="002E411D">
        <w:rPr>
          <w:sz w:val="32"/>
        </w:rPr>
        <w:t xml:space="preserve"> hívő édesanyjává válik.</w:t>
      </w: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Hallgatom ezeket a szavakat, melyek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Isten ránk irányuló szeretetére adott lehető legjobb válasz. </w:t>
      </w:r>
      <w:proofErr w:type="gramStart"/>
      <w:r w:rsidRPr="002E411D">
        <w:rPr>
          <w:sz w:val="32"/>
        </w:rPr>
        <w:t>Isten a Szentlélek által akarja irányítani életünket, de mi vajon készek vagyunk-e ezt elfogadni?</w:t>
      </w:r>
      <w:proofErr w:type="gramEnd"/>
      <w:r w:rsidRPr="002E411D">
        <w:rPr>
          <w:sz w:val="32"/>
        </w:rPr>
        <w:t xml:space="preserve"> Szűz Máriával és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angyallal lenni és hallgatni szavaikat – melyek egyszersmindenkorra megváltoztatták az emberiség történelmét – békét és nyugalmat hoz nekem.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jc w:val="right"/>
        <w:rPr>
          <w:sz w:val="32"/>
        </w:rPr>
      </w:pPr>
      <w:r w:rsidRPr="002E411D">
        <w:rPr>
          <w:sz w:val="32"/>
        </w:rPr>
        <w:t>Henri J. M. Nouwen</w:t>
      </w:r>
    </w:p>
    <w:p w:rsidR="002E411D" w:rsidRDefault="002E411D" w:rsidP="002E411D">
      <w:pPr>
        <w:suppressAutoHyphens/>
        <w:jc w:val="right"/>
        <w:rPr>
          <w:sz w:val="32"/>
        </w:rPr>
      </w:pPr>
    </w:p>
    <w:p w:rsidR="007B5935" w:rsidRPr="002E411D" w:rsidRDefault="007B5935" w:rsidP="002E411D">
      <w:pPr>
        <w:suppressAutoHyphens/>
        <w:jc w:val="right"/>
        <w:rPr>
          <w:sz w:val="32"/>
        </w:rPr>
      </w:pPr>
    </w:p>
    <w:p w:rsidR="002E411D" w:rsidRPr="002E411D" w:rsidRDefault="002E411D" w:rsidP="002E411D">
      <w:pPr>
        <w:suppressAutoHyphens/>
        <w:jc w:val="right"/>
        <w:rPr>
          <w:sz w:val="32"/>
        </w:rPr>
      </w:pPr>
    </w:p>
    <w:p w:rsidR="002E411D" w:rsidRPr="002E411D" w:rsidRDefault="002E411D" w:rsidP="002E411D">
      <w:pPr>
        <w:suppressAutoHyphens/>
        <w:jc w:val="center"/>
        <w:rPr>
          <w:i/>
          <w:sz w:val="32"/>
        </w:rPr>
      </w:pPr>
      <w:r w:rsidRPr="002E411D">
        <w:rPr>
          <w:i/>
          <w:sz w:val="32"/>
        </w:rPr>
        <w:t xml:space="preserve">Jézusom, „igen, igen”, jöjj és szüless </w:t>
      </w:r>
      <w:proofErr w:type="gramStart"/>
      <w:r w:rsidRPr="002E411D">
        <w:rPr>
          <w:i/>
          <w:sz w:val="32"/>
        </w:rPr>
        <w:t>meg</w:t>
      </w:r>
      <w:proofErr w:type="gramEnd"/>
      <w:r w:rsidRPr="002E411D">
        <w:rPr>
          <w:i/>
          <w:sz w:val="32"/>
        </w:rPr>
        <w:t xml:space="preserve"> bennem ma, hogy …</w:t>
      </w:r>
    </w:p>
    <w:p w:rsidR="002E411D" w:rsidRPr="002E411D" w:rsidRDefault="002E411D" w:rsidP="002E411D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/>
        <w:ind w:firstLine="0"/>
        <w:outlineLvl w:val="1"/>
        <w:rPr>
          <w:rFonts w:ascii="Arial" w:hAnsi="Arial"/>
          <w:b/>
          <w:spacing w:val="-3"/>
          <w:sz w:val="40"/>
        </w:rPr>
      </w:pPr>
      <w:bookmarkStart w:id="15" w:name="_Toc466108052"/>
      <w:r w:rsidRPr="002E411D">
        <w:rPr>
          <w:rFonts w:ascii="Arial" w:hAnsi="Arial"/>
          <w:b/>
          <w:spacing w:val="-3"/>
          <w:sz w:val="40"/>
        </w:rPr>
        <w:lastRenderedPageBreak/>
        <w:t>Csütörtök</w:t>
      </w:r>
      <w:bookmarkEnd w:id="15"/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r w:rsidRPr="002E411D">
        <w:rPr>
          <w:b/>
          <w:sz w:val="32"/>
        </w:rPr>
        <w:t xml:space="preserve">Isten előtt semmi </w:t>
      </w:r>
      <w:proofErr w:type="gramStart"/>
      <w:r w:rsidRPr="002E411D">
        <w:rPr>
          <w:b/>
          <w:sz w:val="32"/>
        </w:rPr>
        <w:t>sem</w:t>
      </w:r>
      <w:proofErr w:type="gramEnd"/>
      <w:r w:rsidRPr="002E411D">
        <w:rPr>
          <w:b/>
          <w:sz w:val="32"/>
        </w:rPr>
        <w:t xml:space="preserve"> kicsiny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tabs>
          <w:tab w:val="left" w:pos="-720"/>
        </w:tabs>
        <w:ind w:firstLine="0"/>
        <w:jc w:val="center"/>
        <w:rPr>
          <w:i/>
          <w:sz w:val="32"/>
        </w:rPr>
      </w:pPr>
      <w:proofErr w:type="gramStart"/>
      <w:r w:rsidRPr="002E411D">
        <w:rPr>
          <w:b/>
          <w:i/>
          <w:spacing w:val="-3"/>
          <w:sz w:val="20"/>
        </w:rPr>
        <w:t>„</w:t>
      </w:r>
      <w:r w:rsidRPr="002E411D">
        <w:rPr>
          <w:i/>
          <w:spacing w:val="-3"/>
          <w:sz w:val="32"/>
        </w:rPr>
        <w:t>Két verebet ugye egy fillérért árulnak?</w:t>
      </w:r>
      <w:proofErr w:type="gramEnd"/>
      <w:r w:rsidRPr="002E411D">
        <w:rPr>
          <w:i/>
          <w:spacing w:val="-3"/>
          <w:sz w:val="32"/>
        </w:rPr>
        <w:t xml:space="preserve"> És egy </w:t>
      </w:r>
      <w:proofErr w:type="gramStart"/>
      <w:r w:rsidRPr="002E411D">
        <w:rPr>
          <w:i/>
          <w:spacing w:val="-3"/>
          <w:sz w:val="32"/>
        </w:rPr>
        <w:t>sem</w:t>
      </w:r>
      <w:proofErr w:type="gramEnd"/>
      <w:r w:rsidRPr="002E411D">
        <w:rPr>
          <w:i/>
          <w:spacing w:val="-3"/>
          <w:sz w:val="32"/>
        </w:rPr>
        <w:t xml:space="preserve"> esik közülük a földre a ti Atyátok tudta nélkül. Nektek azonban még a hajszálaitok is mind meg vannak számlálva a fejeteken. </w:t>
      </w:r>
      <w:proofErr w:type="gramStart"/>
      <w:r w:rsidRPr="002E411D">
        <w:rPr>
          <w:i/>
          <w:spacing w:val="-3"/>
          <w:sz w:val="32"/>
        </w:rPr>
        <w:t>Ne féljetek hát!”</w:t>
      </w:r>
      <w:proofErr w:type="gramEnd"/>
      <w:r w:rsidRPr="002E411D">
        <w:rPr>
          <w:i/>
          <w:spacing w:val="-3"/>
          <w:sz w:val="32"/>
        </w:rPr>
        <w:t xml:space="preserve"> </w:t>
      </w:r>
      <w:r w:rsidRPr="002E411D">
        <w:rPr>
          <w:i/>
          <w:sz w:val="32"/>
        </w:rPr>
        <w:t>(Mt 10</w:t>
      </w:r>
      <w:proofErr w:type="gramStart"/>
      <w:r w:rsidRPr="002E411D">
        <w:rPr>
          <w:i/>
          <w:sz w:val="32"/>
        </w:rPr>
        <w:t>,29</w:t>
      </w:r>
      <w:proofErr w:type="gramEnd"/>
      <w:r w:rsidRPr="002E411D">
        <w:rPr>
          <w:i/>
          <w:sz w:val="32"/>
        </w:rPr>
        <w:t>–31)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Add magad teljesen Istennek, aki nagy dolgokat fog véghezvinni veled, feltéve hogy jobban bízol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ő szeretetében, mint a saját gyöngeségedben. Ha valóban teljesen Istenhez tartozunk, rá kell hagyatkoznunk és bíznunk benne. </w:t>
      </w:r>
      <w:proofErr w:type="gramStart"/>
      <w:r w:rsidRPr="002E411D">
        <w:rPr>
          <w:sz w:val="32"/>
        </w:rPr>
        <w:t>Sose szabad a jövőtől félnünk.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Nincs rá okunk.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Isten velünk lesz.</w:t>
      </w:r>
      <w:proofErr w:type="gramEnd"/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Türelmetlenül várjuk a paradicsomot, pedig hatalmunkban van már itt és most élvezni.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isteni boldogság azt jelenti, hogy úgy szeretünk, ahogy ő szeret, úgy segítünk másokon, ahogy ő segít, úgy adunk, ahogy ő ad, úgy szolgálunk, ahogy ő szolgál. </w:t>
      </w:r>
      <w:proofErr w:type="gramStart"/>
      <w:r w:rsidRPr="002E411D">
        <w:rPr>
          <w:sz w:val="32"/>
        </w:rPr>
        <w:t>Ne hidd, hogy a felebarátodnak tett kis jócselekedetnek nincs nagy értéke.</w:t>
      </w:r>
      <w:proofErr w:type="gramEnd"/>
      <w:r w:rsidRPr="002E411D">
        <w:rPr>
          <w:sz w:val="32"/>
        </w:rPr>
        <w:t xml:space="preserve"> Isten nem </w:t>
      </w:r>
      <w:proofErr w:type="gramStart"/>
      <w:r w:rsidRPr="002E411D">
        <w:rPr>
          <w:sz w:val="32"/>
        </w:rPr>
        <w:t>azt</w:t>
      </w:r>
      <w:proofErr w:type="gramEnd"/>
      <w:r w:rsidRPr="002E411D">
        <w:rPr>
          <w:sz w:val="32"/>
        </w:rPr>
        <w:t xml:space="preserve"> nézi, mennyit teszünk, hanem milyen szeretettel tesszük azt, amit teszünk.</w:t>
      </w: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Ne a saját dicsőségünket keressük, hanem mindenért Istennek adjunk mélységes hálát.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Ugyanakkor semmilyen kudarc ne kedvetlenítsen el, ha megtettük a tőlünk telhetőt.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Isten csak a bennünk megnyilvánuló szeretetet látja.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Nem kérdezi hány könyvet olvastunk, milyen csodákat műveltünk, hanem megtettük-e a tőlünk telhető legtöbbet, hogy kiérdemeljük a szeretetét.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Jól imádkoztunk?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Jól aludtunk?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Jól ettünk?</w:t>
      </w:r>
      <w:proofErr w:type="gramEnd"/>
      <w:r w:rsidRPr="002E411D">
        <w:rPr>
          <w:sz w:val="32"/>
        </w:rPr>
        <w:t xml:space="preserve"> Semmi </w:t>
      </w:r>
      <w:proofErr w:type="gramStart"/>
      <w:r w:rsidRPr="002E411D">
        <w:rPr>
          <w:sz w:val="32"/>
        </w:rPr>
        <w:t>sem</w:t>
      </w:r>
      <w:proofErr w:type="gramEnd"/>
      <w:r w:rsidRPr="002E411D">
        <w:rPr>
          <w:sz w:val="32"/>
        </w:rPr>
        <w:t xml:space="preserve"> kicsiny Isten előtt.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jc w:val="right"/>
        <w:rPr>
          <w:sz w:val="32"/>
        </w:rPr>
      </w:pPr>
      <w:r w:rsidRPr="002E411D">
        <w:rPr>
          <w:sz w:val="32"/>
        </w:rPr>
        <w:t>Teréz Anya</w:t>
      </w:r>
    </w:p>
    <w:p w:rsidR="002E411D" w:rsidRDefault="002E411D" w:rsidP="002E411D">
      <w:pPr>
        <w:suppressAutoHyphens/>
        <w:rPr>
          <w:sz w:val="32"/>
        </w:rPr>
      </w:pPr>
    </w:p>
    <w:p w:rsidR="007B5935" w:rsidRPr="002E411D" w:rsidRDefault="007B5935" w:rsidP="002E411D">
      <w:pPr>
        <w:suppressAutoHyphens/>
        <w:rPr>
          <w:sz w:val="32"/>
        </w:rPr>
      </w:pPr>
    </w:p>
    <w:p w:rsidR="002E411D" w:rsidRDefault="002E411D" w:rsidP="002E411D">
      <w:pPr>
        <w:suppressAutoHyphens/>
        <w:jc w:val="center"/>
        <w:rPr>
          <w:i/>
          <w:sz w:val="32"/>
        </w:rPr>
      </w:pPr>
      <w:proofErr w:type="gramStart"/>
      <w:r w:rsidRPr="002E411D">
        <w:rPr>
          <w:i/>
          <w:sz w:val="32"/>
        </w:rPr>
        <w:t>Jézusom, neked adom magam és szolgálni akarod neked.</w:t>
      </w:r>
      <w:proofErr w:type="gramEnd"/>
      <w:r w:rsidRPr="002E411D">
        <w:rPr>
          <w:i/>
          <w:sz w:val="32"/>
        </w:rPr>
        <w:t xml:space="preserve"> Ma …</w:t>
      </w:r>
    </w:p>
    <w:p w:rsidR="007B5935" w:rsidRDefault="007B5935" w:rsidP="002E411D">
      <w:pPr>
        <w:suppressAutoHyphens/>
        <w:jc w:val="center"/>
        <w:rPr>
          <w:i/>
          <w:sz w:val="32"/>
        </w:rPr>
      </w:pPr>
    </w:p>
    <w:p w:rsidR="007B5935" w:rsidRPr="002E411D" w:rsidRDefault="007B5935" w:rsidP="002E411D">
      <w:pPr>
        <w:suppressAutoHyphens/>
        <w:jc w:val="center"/>
        <w:rPr>
          <w:i/>
          <w:sz w:val="32"/>
        </w:rPr>
      </w:pPr>
    </w:p>
    <w:p w:rsidR="002E411D" w:rsidRPr="002E411D" w:rsidRDefault="002E411D" w:rsidP="002E411D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/>
        <w:ind w:firstLine="0"/>
        <w:outlineLvl w:val="1"/>
        <w:rPr>
          <w:rFonts w:ascii="Arial" w:hAnsi="Arial"/>
          <w:b/>
          <w:spacing w:val="-3"/>
          <w:sz w:val="40"/>
        </w:rPr>
      </w:pPr>
      <w:bookmarkStart w:id="16" w:name="_Toc466108053"/>
      <w:r w:rsidRPr="002E411D">
        <w:rPr>
          <w:rFonts w:ascii="Arial" w:hAnsi="Arial"/>
          <w:b/>
          <w:spacing w:val="-3"/>
          <w:sz w:val="40"/>
        </w:rPr>
        <w:lastRenderedPageBreak/>
        <w:t>Péntek</w:t>
      </w:r>
      <w:bookmarkEnd w:id="16"/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r w:rsidRPr="002E411D">
        <w:rPr>
          <w:b/>
          <w:sz w:val="32"/>
        </w:rPr>
        <w:t>A szíveddel hallgass Jézusra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ind w:firstLine="0"/>
        <w:jc w:val="center"/>
        <w:rPr>
          <w:i/>
          <w:sz w:val="32"/>
        </w:rPr>
      </w:pPr>
      <w:r w:rsidRPr="002E411D">
        <w:rPr>
          <w:i/>
          <w:sz w:val="32"/>
        </w:rPr>
        <w:t>„Ha megint szólít, mondd neki: «Szólj, Uram, mert hallja a te szolgád</w:t>
      </w:r>
      <w:proofErr w:type="gramStart"/>
      <w:r w:rsidRPr="002E411D">
        <w:rPr>
          <w:i/>
          <w:sz w:val="32"/>
        </w:rPr>
        <w:t>!»</w:t>
      </w:r>
      <w:proofErr w:type="gramEnd"/>
      <w:r w:rsidRPr="002E411D">
        <w:rPr>
          <w:i/>
          <w:sz w:val="32"/>
        </w:rPr>
        <w:t>” (1Sám 3</w:t>
      </w:r>
      <w:proofErr w:type="gramStart"/>
      <w:r w:rsidRPr="002E411D">
        <w:rPr>
          <w:i/>
          <w:sz w:val="32"/>
        </w:rPr>
        <w:t>,9</w:t>
      </w:r>
      <w:proofErr w:type="gramEnd"/>
      <w:r w:rsidRPr="002E411D">
        <w:rPr>
          <w:i/>
          <w:sz w:val="32"/>
        </w:rPr>
        <w:t>)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imádság mindenek előtt Jézusra figyelés, aki a szíved mélyén lakozik. </w:t>
      </w:r>
      <w:proofErr w:type="gramStart"/>
      <w:r w:rsidRPr="002E411D">
        <w:rPr>
          <w:sz w:val="32"/>
        </w:rPr>
        <w:t>Jézus nem kiabál, nem erőszakolja rád magát.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Hangja halk, szinte suttogó, a gyengéd szeretet hangja.</w:t>
      </w:r>
      <w:proofErr w:type="gramEnd"/>
      <w:r w:rsidRPr="002E411D">
        <w:rPr>
          <w:sz w:val="32"/>
        </w:rPr>
        <w:t xml:space="preserve"> Akárhogy alakítod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életedet, hallgass szíveddel Jézusra. </w:t>
      </w:r>
      <w:proofErr w:type="gramStart"/>
      <w:r w:rsidRPr="002E411D">
        <w:rPr>
          <w:sz w:val="32"/>
        </w:rPr>
        <w:t>Odaadóan kell figyelni rá, mert a mai rohanó és zajos világban Isten szava könnyen elhal.</w:t>
      </w:r>
      <w:proofErr w:type="gramEnd"/>
      <w:r w:rsidRPr="002E411D">
        <w:rPr>
          <w:sz w:val="32"/>
        </w:rPr>
        <w:t xml:space="preserve"> Minden nap időt kell szentelned erre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aktív odafigyelésre, mégha pusztán tíz perc is az. A Jézussal eltöltött mindennapi tíz perc gyökeres változást hozhat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életedben.</w:t>
      </w: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Nem könnyű tíz percig egyfolytában csendben lenni.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Azonnal észleled, hogy más hangok, erőszakos és ártalmas, nem Istentől jövő hangok próbálják elterelni figyelmedet.</w:t>
      </w:r>
      <w:proofErr w:type="gramEnd"/>
      <w:r w:rsidRPr="002E411D">
        <w:rPr>
          <w:sz w:val="32"/>
        </w:rPr>
        <w:t xml:space="preserve"> De ha betartod a napi tízperces imaidőt, lassan de biztosan meghallod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isteni szeretet szelíd szavát és egyre többet akarsz majd belőle hallani.</w:t>
      </w: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Ha figyelsz rá, egyre közvetlenebb kapcsolatba kerülsz Jézussal, megtapasztalod </w:t>
      </w:r>
      <w:proofErr w:type="gramStart"/>
      <w:r w:rsidRPr="002E411D">
        <w:rPr>
          <w:sz w:val="32"/>
        </w:rPr>
        <w:t>azt</w:t>
      </w:r>
      <w:proofErr w:type="gramEnd"/>
      <w:r w:rsidRPr="002E411D">
        <w:rPr>
          <w:sz w:val="32"/>
        </w:rPr>
        <w:t xml:space="preserve"> a sajátos módot, ahogyan szól hozzád, és erőt ad arra, hogy kövesd őt olyan helyekre, ahová azelőtt nem merészkedtél volna. </w:t>
      </w:r>
      <w:proofErr w:type="gramStart"/>
      <w:r w:rsidRPr="002E411D">
        <w:rPr>
          <w:sz w:val="32"/>
        </w:rPr>
        <w:t>Ez a Jézussal élés nagy kalandja.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A szeretet kalandja.</w:t>
      </w:r>
      <w:proofErr w:type="gramEnd"/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jc w:val="right"/>
        <w:rPr>
          <w:sz w:val="32"/>
        </w:rPr>
      </w:pPr>
      <w:r w:rsidRPr="002E411D">
        <w:rPr>
          <w:sz w:val="32"/>
        </w:rPr>
        <w:t>Henri J. M. Nouwen</w:t>
      </w:r>
    </w:p>
    <w:p w:rsidR="002E411D" w:rsidRDefault="002E411D" w:rsidP="002E411D">
      <w:pPr>
        <w:suppressAutoHyphens/>
        <w:rPr>
          <w:sz w:val="32"/>
        </w:rPr>
      </w:pPr>
    </w:p>
    <w:p w:rsidR="007B5935" w:rsidRDefault="007B5935" w:rsidP="002E411D">
      <w:pPr>
        <w:suppressAutoHyphens/>
        <w:rPr>
          <w:sz w:val="32"/>
        </w:rPr>
      </w:pPr>
    </w:p>
    <w:p w:rsidR="007B5935" w:rsidRPr="002E411D" w:rsidRDefault="007B5935" w:rsidP="002E411D">
      <w:pPr>
        <w:suppressAutoHyphens/>
        <w:rPr>
          <w:sz w:val="32"/>
        </w:rPr>
      </w:pPr>
    </w:p>
    <w:p w:rsidR="002E411D" w:rsidRDefault="002E411D" w:rsidP="002E411D">
      <w:pPr>
        <w:suppressAutoHyphens/>
        <w:jc w:val="center"/>
        <w:rPr>
          <w:i/>
          <w:sz w:val="32"/>
        </w:rPr>
      </w:pPr>
      <w:r w:rsidRPr="002E411D">
        <w:rPr>
          <w:i/>
          <w:sz w:val="32"/>
        </w:rPr>
        <w:t xml:space="preserve">Jézus, </w:t>
      </w:r>
      <w:proofErr w:type="gramStart"/>
      <w:r w:rsidRPr="002E411D">
        <w:rPr>
          <w:i/>
          <w:sz w:val="32"/>
        </w:rPr>
        <w:t>add,</w:t>
      </w:r>
      <w:proofErr w:type="gramEnd"/>
      <w:r w:rsidRPr="002E411D">
        <w:rPr>
          <w:i/>
          <w:sz w:val="32"/>
        </w:rPr>
        <w:t xml:space="preserve"> hogy meghalljam gyengéd szavad a lelkemben. Ma …</w:t>
      </w:r>
    </w:p>
    <w:p w:rsidR="007B5935" w:rsidRDefault="007B5935" w:rsidP="002E411D">
      <w:pPr>
        <w:suppressAutoHyphens/>
        <w:jc w:val="center"/>
        <w:rPr>
          <w:i/>
          <w:sz w:val="32"/>
        </w:rPr>
      </w:pPr>
    </w:p>
    <w:p w:rsidR="007B5935" w:rsidRPr="002E411D" w:rsidRDefault="007B5935" w:rsidP="002E411D">
      <w:pPr>
        <w:suppressAutoHyphens/>
        <w:jc w:val="center"/>
        <w:rPr>
          <w:i/>
          <w:sz w:val="32"/>
        </w:rPr>
      </w:pPr>
    </w:p>
    <w:p w:rsidR="002E411D" w:rsidRPr="002E411D" w:rsidRDefault="002E411D" w:rsidP="002E411D">
      <w:pPr>
        <w:keepNext/>
        <w:tabs>
          <w:tab w:val="left" w:pos="360"/>
          <w:tab w:val="left" w:pos="720"/>
          <w:tab w:val="left" w:pos="1080"/>
          <w:tab w:val="left" w:pos="1440"/>
        </w:tabs>
        <w:suppressAutoHyphens/>
        <w:spacing w:before="240" w:after="240"/>
        <w:ind w:firstLine="0"/>
        <w:outlineLvl w:val="1"/>
        <w:rPr>
          <w:rFonts w:ascii="Arial" w:hAnsi="Arial"/>
          <w:b/>
          <w:spacing w:val="-3"/>
          <w:sz w:val="40"/>
        </w:rPr>
      </w:pPr>
      <w:bookmarkStart w:id="17" w:name="_Toc466108054"/>
      <w:r w:rsidRPr="002E411D">
        <w:rPr>
          <w:rFonts w:ascii="Arial" w:hAnsi="Arial"/>
          <w:b/>
          <w:spacing w:val="-3"/>
          <w:sz w:val="40"/>
        </w:rPr>
        <w:lastRenderedPageBreak/>
        <w:t>Szombat</w:t>
      </w:r>
      <w:bookmarkEnd w:id="17"/>
    </w:p>
    <w:p w:rsidR="002E411D" w:rsidRPr="002E411D" w:rsidRDefault="002E411D" w:rsidP="002E411D">
      <w:pPr>
        <w:ind w:firstLine="0"/>
        <w:jc w:val="center"/>
        <w:rPr>
          <w:b/>
          <w:sz w:val="32"/>
        </w:rPr>
      </w:pPr>
      <w:r w:rsidRPr="002E411D">
        <w:rPr>
          <w:b/>
          <w:sz w:val="32"/>
        </w:rPr>
        <w:t>Szűzanya: ablak Isten misztériumára</w:t>
      </w:r>
    </w:p>
    <w:p w:rsidR="002E411D" w:rsidRPr="002E411D" w:rsidRDefault="002E411D" w:rsidP="002E411D">
      <w:pPr>
        <w:ind w:firstLine="0"/>
        <w:jc w:val="center"/>
        <w:rPr>
          <w:sz w:val="32"/>
        </w:rPr>
      </w:pPr>
    </w:p>
    <w:p w:rsidR="002E411D" w:rsidRPr="002E411D" w:rsidRDefault="002E411D" w:rsidP="002E411D">
      <w:pPr>
        <w:ind w:firstLine="0"/>
        <w:jc w:val="center"/>
        <w:rPr>
          <w:i/>
          <w:sz w:val="32"/>
        </w:rPr>
      </w:pPr>
      <w:proofErr w:type="gramStart"/>
      <w:r w:rsidRPr="002E411D">
        <w:rPr>
          <w:i/>
          <w:spacing w:val="-3"/>
          <w:sz w:val="32"/>
        </w:rPr>
        <w:t>„Benne élet volt, és az élet volt az emberek világossága.</w:t>
      </w:r>
      <w:proofErr w:type="gramEnd"/>
      <w:r w:rsidRPr="002E411D">
        <w:rPr>
          <w:i/>
          <w:spacing w:val="-3"/>
          <w:sz w:val="32"/>
        </w:rPr>
        <w:t xml:space="preserve"> </w:t>
      </w:r>
      <w:proofErr w:type="gramStart"/>
      <w:r w:rsidRPr="002E411D">
        <w:rPr>
          <w:i/>
          <w:spacing w:val="-3"/>
          <w:sz w:val="32"/>
        </w:rPr>
        <w:t>A világosság a sötétségben világít, de a sötétség azt nem fogta föl.”</w:t>
      </w:r>
      <w:proofErr w:type="gramEnd"/>
      <w:r w:rsidRPr="002E411D">
        <w:rPr>
          <w:i/>
          <w:spacing w:val="-3"/>
          <w:sz w:val="32"/>
        </w:rPr>
        <w:t xml:space="preserve"> </w:t>
      </w:r>
      <w:r w:rsidRPr="002E411D">
        <w:rPr>
          <w:i/>
          <w:sz w:val="32"/>
        </w:rPr>
        <w:t>(Jn 1</w:t>
      </w:r>
      <w:proofErr w:type="gramStart"/>
      <w:r w:rsidRPr="002E411D">
        <w:rPr>
          <w:i/>
          <w:sz w:val="32"/>
        </w:rPr>
        <w:t>,4</w:t>
      </w:r>
      <w:proofErr w:type="gramEnd"/>
      <w:r w:rsidRPr="002E411D">
        <w:rPr>
          <w:i/>
          <w:sz w:val="32"/>
        </w:rPr>
        <w:t>–5)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Pr="002E411D" w:rsidRDefault="002E411D" w:rsidP="002E411D">
      <w:pPr>
        <w:suppressAutoHyphens/>
        <w:rPr>
          <w:sz w:val="32"/>
        </w:rPr>
      </w:pPr>
      <w:proofErr w:type="gramStart"/>
      <w:r w:rsidRPr="002E411D">
        <w:rPr>
          <w:sz w:val="32"/>
        </w:rPr>
        <w:t>A katolikusok Mária-tiszteletének valódi jelentőségét a megtestesülés fényében látjuk.</w:t>
      </w:r>
      <w:proofErr w:type="gramEnd"/>
      <w:r w:rsidRPr="002E411D">
        <w:rPr>
          <w:sz w:val="32"/>
        </w:rPr>
        <w:t xml:space="preserve">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egyház hite szerint, aki a legközelebb állt Jézushoz ebben a misztériumban, az részesedik benne a legjobban.</w:t>
      </w: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Szűz Mária ment volt </w:t>
      </w:r>
      <w:proofErr w:type="gramStart"/>
      <w:r w:rsidRPr="002E411D">
        <w:rPr>
          <w:sz w:val="32"/>
        </w:rPr>
        <w:t>minden</w:t>
      </w:r>
      <w:proofErr w:type="gramEnd"/>
      <w:r w:rsidRPr="002E411D">
        <w:rPr>
          <w:sz w:val="32"/>
        </w:rPr>
        <w:t xml:space="preserve"> önzéstől és bűntől, olyan tiszta volt, mint az ablaküveg, melynek egyetlen feladata a Nap fényének átengedése. Ha örömmel tölt el a fény, közvetve a tiszta ablakot dicsérjük. Természetesen </w:t>
      </w:r>
      <w:proofErr w:type="gramStart"/>
      <w:r w:rsidRPr="002E411D">
        <w:rPr>
          <w:sz w:val="32"/>
        </w:rPr>
        <w:t>azt</w:t>
      </w:r>
      <w:proofErr w:type="gramEnd"/>
      <w:r w:rsidRPr="002E411D">
        <w:rPr>
          <w:sz w:val="32"/>
        </w:rPr>
        <w:t xml:space="preserve"> is mondhatnánk, hogy az ablak nem is szükséges. </w:t>
      </w:r>
      <w:proofErr w:type="gramStart"/>
      <w:r w:rsidRPr="002E411D">
        <w:rPr>
          <w:sz w:val="32"/>
        </w:rPr>
        <w:t>Ez igaz.</w:t>
      </w:r>
      <w:proofErr w:type="gramEnd"/>
      <w:r w:rsidRPr="002E411D">
        <w:rPr>
          <w:sz w:val="32"/>
        </w:rPr>
        <w:t xml:space="preserve"> Mégis, amikor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Isten Fia feladja fenséges hatalmát, gyermekké lesz, és egy emberi anya szerető gondoskodására bízza magát, bizonyos értelemben újra Máriára irányítja figyelmünket.</w:t>
      </w:r>
    </w:p>
    <w:p w:rsidR="002E411D" w:rsidRPr="002E411D" w:rsidRDefault="002E411D" w:rsidP="002E411D">
      <w:pPr>
        <w:suppressAutoHyphens/>
        <w:rPr>
          <w:sz w:val="32"/>
        </w:rPr>
      </w:pPr>
      <w:r w:rsidRPr="002E411D">
        <w:rPr>
          <w:sz w:val="32"/>
        </w:rPr>
        <w:t xml:space="preserve">A Fény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ablakra akar emlékeztetni minket, mert hálás a Szűzanyának, és mert végtelenül gyengéd szeretetet érez iránta. </w:t>
      </w:r>
      <w:proofErr w:type="gramStart"/>
      <w:r w:rsidRPr="002E411D">
        <w:rPr>
          <w:sz w:val="32"/>
        </w:rPr>
        <w:t>Óriási kegyelem és kiváltság számunkra, ha megkér, hogy osztozzunk ebben a szeretetben.</w:t>
      </w:r>
      <w:proofErr w:type="gramEnd"/>
      <w:r w:rsidRPr="002E411D">
        <w:rPr>
          <w:sz w:val="32"/>
        </w:rPr>
        <w:t xml:space="preserve"> Ennek a kiváltságnak </w:t>
      </w:r>
      <w:proofErr w:type="gramStart"/>
      <w:r w:rsidRPr="002E411D">
        <w:rPr>
          <w:sz w:val="32"/>
        </w:rPr>
        <w:t>az</w:t>
      </w:r>
      <w:proofErr w:type="gramEnd"/>
      <w:r w:rsidRPr="002E411D">
        <w:rPr>
          <w:sz w:val="32"/>
        </w:rPr>
        <w:t xml:space="preserve"> egyik legfontosabb vetülete, hogy megérezteti velünk Isten szeretetének és teremtményei iránti tiszteletének misztériumát.</w:t>
      </w:r>
    </w:p>
    <w:p w:rsidR="002E411D" w:rsidRPr="002E411D" w:rsidRDefault="002E411D" w:rsidP="002E411D">
      <w:pPr>
        <w:suppressAutoHyphens/>
        <w:rPr>
          <w:sz w:val="32"/>
        </w:rPr>
      </w:pPr>
    </w:p>
    <w:p w:rsidR="002E411D" w:rsidRDefault="002E411D" w:rsidP="002E411D">
      <w:pPr>
        <w:suppressAutoHyphens/>
        <w:jc w:val="right"/>
        <w:rPr>
          <w:sz w:val="32"/>
        </w:rPr>
      </w:pPr>
      <w:r w:rsidRPr="002E411D">
        <w:rPr>
          <w:sz w:val="32"/>
        </w:rPr>
        <w:t>Thomas Merton</w:t>
      </w:r>
    </w:p>
    <w:p w:rsidR="007B5935" w:rsidRDefault="007B5935" w:rsidP="002E411D">
      <w:pPr>
        <w:suppressAutoHyphens/>
        <w:jc w:val="right"/>
        <w:rPr>
          <w:sz w:val="32"/>
        </w:rPr>
      </w:pPr>
    </w:p>
    <w:p w:rsidR="007B5935" w:rsidRPr="002E411D" w:rsidRDefault="007B5935" w:rsidP="002E411D">
      <w:pPr>
        <w:suppressAutoHyphens/>
        <w:jc w:val="right"/>
        <w:rPr>
          <w:sz w:val="32"/>
        </w:rPr>
      </w:pPr>
    </w:p>
    <w:p w:rsidR="002E411D" w:rsidRDefault="002E411D" w:rsidP="007B5935">
      <w:pPr>
        <w:suppressAutoHyphens/>
        <w:jc w:val="center"/>
        <w:rPr>
          <w:i/>
          <w:sz w:val="32"/>
        </w:rPr>
      </w:pPr>
      <w:proofErr w:type="gramStart"/>
      <w:r w:rsidRPr="002E411D">
        <w:rPr>
          <w:i/>
          <w:sz w:val="32"/>
        </w:rPr>
        <w:t>Jézusom, tiszta ablak legyek, hogy rajtam keresztül meglássanak téged.</w:t>
      </w:r>
      <w:proofErr w:type="gramEnd"/>
      <w:r w:rsidRPr="002E411D">
        <w:rPr>
          <w:i/>
          <w:sz w:val="32"/>
        </w:rPr>
        <w:t xml:space="preserve"> Ma …</w:t>
      </w:r>
    </w:p>
    <w:p w:rsidR="007B5935" w:rsidRDefault="007B5935" w:rsidP="007B5935">
      <w:pPr>
        <w:suppressAutoHyphens/>
        <w:jc w:val="center"/>
      </w:pPr>
    </w:p>
    <w:sectPr w:rsidR="007B5935" w:rsidSect="005478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B"/>
    <w:rsid w:val="00282DE5"/>
    <w:rsid w:val="002E411D"/>
    <w:rsid w:val="0054786B"/>
    <w:rsid w:val="00572AE2"/>
    <w:rsid w:val="00701D20"/>
    <w:rsid w:val="007B5935"/>
    <w:rsid w:val="00A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86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54786B"/>
    <w:pPr>
      <w:keepNext/>
      <w:spacing w:before="240" w:after="360"/>
      <w:ind w:firstLine="0"/>
      <w:outlineLvl w:val="0"/>
    </w:pPr>
    <w:rPr>
      <w:rFonts w:ascii="Arial" w:hAnsi="Arial"/>
      <w:b/>
      <w:bCs/>
      <w:iCs/>
      <w:sz w:val="3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4786B"/>
    <w:pPr>
      <w:keepNext/>
      <w:tabs>
        <w:tab w:val="left" w:pos="360"/>
        <w:tab w:val="left" w:pos="720"/>
        <w:tab w:val="left" w:pos="1080"/>
        <w:tab w:val="left" w:pos="1440"/>
      </w:tabs>
      <w:suppressAutoHyphens/>
      <w:spacing w:before="240" w:after="240"/>
      <w:ind w:firstLine="0"/>
      <w:outlineLvl w:val="1"/>
    </w:pPr>
    <w:rPr>
      <w:rFonts w:ascii="Arial" w:hAnsi="Arial"/>
      <w:b/>
      <w:spacing w:val="-3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786B"/>
    <w:rPr>
      <w:rFonts w:ascii="Arial" w:eastAsia="Times New Roman" w:hAnsi="Arial" w:cs="Times New Roman"/>
      <w:b/>
      <w:bCs/>
      <w:iCs/>
      <w:sz w:val="36"/>
      <w:szCs w:val="20"/>
      <w:lang w:val="en-US"/>
    </w:rPr>
  </w:style>
  <w:style w:type="character" w:customStyle="1" w:styleId="Cmsor2Char">
    <w:name w:val="Címsor 2 Char"/>
    <w:basedOn w:val="Bekezdsalapbettpusa"/>
    <w:link w:val="Cmsor2"/>
    <w:semiHidden/>
    <w:rsid w:val="0054786B"/>
    <w:rPr>
      <w:rFonts w:ascii="Arial" w:eastAsia="Times New Roman" w:hAnsi="Arial" w:cs="Times New Roman"/>
      <w:b/>
      <w:spacing w:val="-3"/>
      <w:sz w:val="32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D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DE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786B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msor1">
    <w:name w:val="heading 1"/>
    <w:basedOn w:val="Norml"/>
    <w:next w:val="Norml"/>
    <w:link w:val="Cmsor1Char"/>
    <w:qFormat/>
    <w:rsid w:val="0054786B"/>
    <w:pPr>
      <w:keepNext/>
      <w:spacing w:before="240" w:after="360"/>
      <w:ind w:firstLine="0"/>
      <w:outlineLvl w:val="0"/>
    </w:pPr>
    <w:rPr>
      <w:rFonts w:ascii="Arial" w:hAnsi="Arial"/>
      <w:b/>
      <w:bCs/>
      <w:iCs/>
      <w:sz w:val="36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4786B"/>
    <w:pPr>
      <w:keepNext/>
      <w:tabs>
        <w:tab w:val="left" w:pos="360"/>
        <w:tab w:val="left" w:pos="720"/>
        <w:tab w:val="left" w:pos="1080"/>
        <w:tab w:val="left" w:pos="1440"/>
      </w:tabs>
      <w:suppressAutoHyphens/>
      <w:spacing w:before="240" w:after="240"/>
      <w:ind w:firstLine="0"/>
      <w:outlineLvl w:val="1"/>
    </w:pPr>
    <w:rPr>
      <w:rFonts w:ascii="Arial" w:hAnsi="Arial"/>
      <w:b/>
      <w:spacing w:val="-3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4786B"/>
    <w:rPr>
      <w:rFonts w:ascii="Arial" w:eastAsia="Times New Roman" w:hAnsi="Arial" w:cs="Times New Roman"/>
      <w:b/>
      <w:bCs/>
      <w:iCs/>
      <w:sz w:val="36"/>
      <w:szCs w:val="20"/>
      <w:lang w:val="en-US"/>
    </w:rPr>
  </w:style>
  <w:style w:type="character" w:customStyle="1" w:styleId="Cmsor2Char">
    <w:name w:val="Címsor 2 Char"/>
    <w:basedOn w:val="Bekezdsalapbettpusa"/>
    <w:link w:val="Cmsor2"/>
    <w:semiHidden/>
    <w:rsid w:val="0054786B"/>
    <w:rPr>
      <w:rFonts w:ascii="Arial" w:eastAsia="Times New Roman" w:hAnsi="Arial" w:cs="Times New Roman"/>
      <w:b/>
      <w:spacing w:val="-3"/>
      <w:sz w:val="32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DE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DE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74BC-8A30-4D74-B93D-A2B3DB42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2354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nővér</dc:creator>
  <cp:lastModifiedBy>Marika nővér </cp:lastModifiedBy>
  <cp:revision>2</cp:revision>
  <cp:lastPrinted>2022-11-14T20:06:00Z</cp:lastPrinted>
  <dcterms:created xsi:type="dcterms:W3CDTF">2022-11-14T19:21:00Z</dcterms:created>
  <dcterms:modified xsi:type="dcterms:W3CDTF">2022-11-14T20:06:00Z</dcterms:modified>
</cp:coreProperties>
</file>